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E07" w:rsidRDefault="005551D9" w:rsidP="00D771A3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Farmaci per il diabete: da oggi la ricetta si stampa direttamente in farmacia, anche per i medicinali in PHT </w:t>
      </w:r>
    </w:p>
    <w:p w:rsidR="00E00E07" w:rsidRDefault="00E00E07" w:rsidP="00D771A3">
      <w:pPr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E00E07" w:rsidRPr="00DA3581" w:rsidRDefault="00E00E07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DA358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Milano, </w:t>
      </w:r>
      <w:r w:rsidR="0021039C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>24</w:t>
      </w:r>
      <w:r w:rsidRPr="00DA3581">
        <w:rPr>
          <w:rStyle w:val="bumpedfont15"/>
          <w:rFonts w:ascii="Arial" w:hAnsi="Arial" w:cs="Arial"/>
          <w:b/>
          <w:bCs/>
          <w:color w:val="000000"/>
          <w:sz w:val="22"/>
          <w:szCs w:val="22"/>
        </w:rPr>
        <w:t xml:space="preserve"> marzo 2020</w:t>
      </w:r>
      <w:r w:rsidRPr="00DA3581">
        <w:rPr>
          <w:rStyle w:val="bumpedfont15"/>
          <w:rFonts w:ascii="Arial" w:hAnsi="Arial" w:cs="Arial"/>
          <w:color w:val="000000"/>
          <w:sz w:val="22"/>
          <w:szCs w:val="22"/>
        </w:rPr>
        <w:t xml:space="preserve"> – </w:t>
      </w:r>
      <w:r w:rsidRPr="000048E4">
        <w:rPr>
          <w:rFonts w:ascii="Arial" w:hAnsi="Arial" w:cs="Arial"/>
          <w:b/>
          <w:bCs/>
          <w:sz w:val="22"/>
          <w:szCs w:val="22"/>
        </w:rPr>
        <w:t xml:space="preserve">Da oggi per i cittadini lombardi sarà più semplice e veloce ritirare medicinali e presidi inclusi nel Prontuario ospedale-territorio ed erogati dalle farmacie attraverso la Distribuzione per Conto (DPC). </w:t>
      </w:r>
      <w:r w:rsidRPr="000048E4">
        <w:rPr>
          <w:rFonts w:ascii="Arial" w:hAnsi="Arial" w:cs="Arial"/>
          <w:sz w:val="22"/>
          <w:szCs w:val="22"/>
        </w:rPr>
        <w:t>I pazienti, infatti, non dovranno più recarsi presso lo studio del proprio medico di famiglia o specialista per ritirare</w:t>
      </w:r>
      <w:r w:rsidRPr="000048E4">
        <w:rPr>
          <w:rFonts w:ascii="Arial" w:hAnsi="Arial" w:cs="Arial"/>
          <w:b/>
          <w:bCs/>
          <w:sz w:val="22"/>
          <w:szCs w:val="22"/>
        </w:rPr>
        <w:t xml:space="preserve"> il promemoria della ricetta in formato cartaceo: potrà stamparlo </w:t>
      </w:r>
      <w:r w:rsidRPr="000048E4">
        <w:rPr>
          <w:rFonts w:ascii="Arial" w:hAnsi="Arial" w:cs="Arial"/>
          <w:sz w:val="22"/>
          <w:szCs w:val="22"/>
        </w:rPr>
        <w:t>per loro</w:t>
      </w:r>
      <w:r w:rsidRPr="000048E4">
        <w:rPr>
          <w:rFonts w:ascii="Arial" w:hAnsi="Arial" w:cs="Arial"/>
          <w:b/>
          <w:bCs/>
          <w:sz w:val="22"/>
          <w:szCs w:val="22"/>
        </w:rPr>
        <w:t xml:space="preserve"> direttamente la farmacia.</w:t>
      </w:r>
      <w:r w:rsidR="009A25CE">
        <w:rPr>
          <w:rFonts w:ascii="Arial" w:hAnsi="Arial" w:cs="Arial"/>
          <w:b/>
          <w:bCs/>
          <w:sz w:val="22"/>
          <w:szCs w:val="22"/>
        </w:rPr>
        <w:t xml:space="preserve"> </w:t>
      </w:r>
      <w:r w:rsidR="00DA3581" w:rsidRPr="00DA3581">
        <w:rPr>
          <w:rFonts w:ascii="Arial" w:hAnsi="Arial" w:cs="Arial"/>
          <w:sz w:val="22"/>
          <w:szCs w:val="22"/>
        </w:rPr>
        <w:t>Il</w:t>
      </w:r>
      <w:r w:rsidRPr="00DA3581">
        <w:rPr>
          <w:rFonts w:ascii="Arial" w:hAnsi="Arial" w:cs="Arial"/>
          <w:sz w:val="22"/>
          <w:szCs w:val="22"/>
        </w:rPr>
        <w:t xml:space="preserve"> provvedimento interessa </w:t>
      </w:r>
      <w:r w:rsidR="005551D9">
        <w:rPr>
          <w:rFonts w:ascii="Arial" w:hAnsi="Arial" w:cs="Arial"/>
          <w:sz w:val="22"/>
          <w:szCs w:val="22"/>
        </w:rPr>
        <w:t xml:space="preserve">ovviamente </w:t>
      </w:r>
      <w:r w:rsidRPr="000048E4">
        <w:rPr>
          <w:rFonts w:ascii="Arial" w:hAnsi="Arial" w:cs="Arial"/>
          <w:sz w:val="22"/>
          <w:szCs w:val="22"/>
        </w:rPr>
        <w:t xml:space="preserve">anche </w:t>
      </w:r>
      <w:r w:rsidR="00DA3581" w:rsidRPr="000048E4">
        <w:rPr>
          <w:rFonts w:ascii="Arial" w:hAnsi="Arial" w:cs="Arial"/>
          <w:sz w:val="22"/>
          <w:szCs w:val="22"/>
        </w:rPr>
        <w:t>i</w:t>
      </w:r>
      <w:r w:rsidR="00DA3581" w:rsidRPr="000048E4">
        <w:rPr>
          <w:rFonts w:ascii="Arial" w:hAnsi="Arial" w:cs="Arial"/>
          <w:b/>
          <w:bCs/>
          <w:sz w:val="22"/>
          <w:szCs w:val="22"/>
        </w:rPr>
        <w:t xml:space="preserve"> farmaci in DPC impiegati per la cura del diabete</w:t>
      </w:r>
      <w:r w:rsidR="00DA3581" w:rsidRPr="00DA3581">
        <w:rPr>
          <w:rFonts w:ascii="Arial" w:hAnsi="Arial" w:cs="Arial"/>
          <w:sz w:val="22"/>
          <w:szCs w:val="22"/>
        </w:rPr>
        <w:t>, patologia cronica</w:t>
      </w:r>
      <w:r w:rsidR="005551D9">
        <w:rPr>
          <w:rFonts w:ascii="Arial" w:hAnsi="Arial" w:cs="Arial"/>
          <w:sz w:val="22"/>
          <w:szCs w:val="22"/>
        </w:rPr>
        <w:t xml:space="preserve"> purtroppo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="005551D9">
        <w:rPr>
          <w:rFonts w:ascii="Arial" w:hAnsi="Arial" w:cs="Arial"/>
          <w:sz w:val="22"/>
          <w:szCs w:val="22"/>
        </w:rPr>
        <w:t>particolarmente</w:t>
      </w:r>
      <w:r w:rsidR="00DA3581" w:rsidRPr="00DA3581">
        <w:rPr>
          <w:rFonts w:ascii="Arial" w:hAnsi="Arial" w:cs="Arial"/>
          <w:sz w:val="22"/>
          <w:szCs w:val="22"/>
        </w:rPr>
        <w:t xml:space="preserve"> diffusa </w:t>
      </w:r>
      <w:r w:rsidR="005551D9">
        <w:rPr>
          <w:rFonts w:ascii="Arial" w:hAnsi="Arial" w:cs="Arial"/>
          <w:sz w:val="22"/>
          <w:szCs w:val="22"/>
        </w:rPr>
        <w:t>fra</w:t>
      </w:r>
      <w:r w:rsidR="00DA3581" w:rsidRPr="00DA3581">
        <w:rPr>
          <w:rFonts w:ascii="Arial" w:hAnsi="Arial" w:cs="Arial"/>
          <w:sz w:val="22"/>
          <w:szCs w:val="22"/>
        </w:rPr>
        <w:t xml:space="preserve"> la popolazione</w:t>
      </w:r>
      <w:r w:rsidR="005551D9">
        <w:rPr>
          <w:rFonts w:ascii="Arial" w:hAnsi="Arial" w:cs="Arial"/>
          <w:sz w:val="22"/>
          <w:szCs w:val="22"/>
        </w:rPr>
        <w:t>.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="005551D9">
        <w:rPr>
          <w:rFonts w:ascii="Arial" w:hAnsi="Arial" w:cs="Arial"/>
          <w:sz w:val="22"/>
          <w:szCs w:val="22"/>
        </w:rPr>
        <w:t>Il nuovo Protocollo in vigore da oggi in Lombardia – che almeno per i farmaci consente di recarsi direttamente in farmacia, senza passare dal medico di famiglia o dallo specialista – contribuirà a ridurre l’affollamento negli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Pr="00DA3581">
        <w:rPr>
          <w:rFonts w:ascii="Arial" w:hAnsi="Arial" w:cs="Arial"/>
          <w:sz w:val="22"/>
          <w:szCs w:val="22"/>
        </w:rPr>
        <w:t xml:space="preserve">ambulatori </w:t>
      </w:r>
      <w:r w:rsidR="00DA3581" w:rsidRPr="00DA3581">
        <w:rPr>
          <w:rFonts w:ascii="Arial" w:hAnsi="Arial" w:cs="Arial"/>
          <w:sz w:val="22"/>
          <w:szCs w:val="22"/>
        </w:rPr>
        <w:t xml:space="preserve">di </w:t>
      </w:r>
      <w:r w:rsidR="005551D9">
        <w:rPr>
          <w:rFonts w:ascii="Arial" w:hAnsi="Arial" w:cs="Arial"/>
          <w:sz w:val="22"/>
          <w:szCs w:val="22"/>
        </w:rPr>
        <w:t>M</w:t>
      </w:r>
      <w:r w:rsidR="00DA3581" w:rsidRPr="00DA3581">
        <w:rPr>
          <w:rFonts w:ascii="Arial" w:hAnsi="Arial" w:cs="Arial"/>
          <w:sz w:val="22"/>
          <w:szCs w:val="22"/>
        </w:rPr>
        <w:t xml:space="preserve">edicina generale e </w:t>
      </w:r>
      <w:r w:rsidR="005551D9">
        <w:rPr>
          <w:rFonts w:ascii="Arial" w:hAnsi="Arial" w:cs="Arial"/>
          <w:sz w:val="22"/>
          <w:szCs w:val="22"/>
        </w:rPr>
        <w:t>nelle Diabetologie</w:t>
      </w:r>
      <w:r w:rsidR="00DA3581" w:rsidRPr="00DA3581">
        <w:rPr>
          <w:rFonts w:ascii="Arial" w:hAnsi="Arial" w:cs="Arial"/>
          <w:sz w:val="22"/>
          <w:szCs w:val="22"/>
        </w:rPr>
        <w:t>,</w:t>
      </w:r>
      <w:r w:rsidR="005551D9">
        <w:rPr>
          <w:rFonts w:ascii="Arial" w:hAnsi="Arial" w:cs="Arial"/>
          <w:sz w:val="22"/>
          <w:szCs w:val="22"/>
        </w:rPr>
        <w:t xml:space="preserve"> evitando che proprio questi luoghi di cura si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Pr="00DA3581">
        <w:rPr>
          <w:rFonts w:ascii="Arial" w:hAnsi="Arial" w:cs="Arial"/>
          <w:sz w:val="22"/>
          <w:szCs w:val="22"/>
        </w:rPr>
        <w:t>trasform</w:t>
      </w:r>
      <w:r w:rsidR="005551D9">
        <w:rPr>
          <w:rFonts w:ascii="Arial" w:hAnsi="Arial" w:cs="Arial"/>
          <w:sz w:val="22"/>
          <w:szCs w:val="22"/>
        </w:rPr>
        <w:t>ino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="00DA3581" w:rsidRPr="00DA3581">
        <w:rPr>
          <w:rFonts w:ascii="Arial" w:hAnsi="Arial" w:cs="Arial"/>
          <w:sz w:val="22"/>
          <w:szCs w:val="22"/>
        </w:rPr>
        <w:t>in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="005551D9" w:rsidRPr="00DA3581">
        <w:rPr>
          <w:rFonts w:ascii="Arial" w:hAnsi="Arial" w:cs="Arial"/>
          <w:sz w:val="22"/>
          <w:szCs w:val="22"/>
        </w:rPr>
        <w:t>spazi</w:t>
      </w:r>
      <w:r w:rsidR="009A25CE">
        <w:rPr>
          <w:rFonts w:ascii="Arial" w:hAnsi="Arial" w:cs="Arial"/>
          <w:sz w:val="22"/>
          <w:szCs w:val="22"/>
        </w:rPr>
        <w:t xml:space="preserve"> </w:t>
      </w:r>
      <w:r w:rsidR="00531A03">
        <w:rPr>
          <w:rFonts w:ascii="Arial" w:hAnsi="Arial" w:cs="Arial"/>
          <w:sz w:val="22"/>
          <w:szCs w:val="22"/>
        </w:rPr>
        <w:t xml:space="preserve">troppo frequentati, e quindi </w:t>
      </w:r>
      <w:r w:rsidR="00DA3581" w:rsidRPr="00DA3581">
        <w:rPr>
          <w:rFonts w:ascii="Arial" w:hAnsi="Arial" w:cs="Arial"/>
          <w:sz w:val="22"/>
          <w:szCs w:val="22"/>
        </w:rPr>
        <w:t>a</w:t>
      </w:r>
      <w:r w:rsidRPr="00DA3581">
        <w:rPr>
          <w:rFonts w:ascii="Arial" w:hAnsi="Arial" w:cs="Arial"/>
          <w:sz w:val="22"/>
          <w:szCs w:val="22"/>
        </w:rPr>
        <w:t xml:space="preserve"> elevato rischio di contagio da Covid-19. </w:t>
      </w:r>
    </w:p>
    <w:p w:rsidR="00DA3581" w:rsidRDefault="00DA3581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</w:rPr>
      </w:pPr>
    </w:p>
    <w:p w:rsidR="00DA3581" w:rsidRDefault="00DA3581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“</w:t>
      </w:r>
      <w:r w:rsidRPr="00057773">
        <w:rPr>
          <w:rFonts w:ascii="Arial" w:hAnsi="Arial" w:cs="Arial"/>
          <w:i/>
          <w:sz w:val="22"/>
          <w:szCs w:val="22"/>
        </w:rPr>
        <w:t xml:space="preserve">Grazie a un </w:t>
      </w:r>
      <w:r>
        <w:rPr>
          <w:rFonts w:ascii="Arial" w:hAnsi="Arial" w:cs="Arial"/>
          <w:i/>
          <w:sz w:val="22"/>
          <w:szCs w:val="22"/>
        </w:rPr>
        <w:t>nuovo protocollo di</w:t>
      </w:r>
      <w:r w:rsidRPr="00057773">
        <w:rPr>
          <w:rFonts w:ascii="Arial" w:hAnsi="Arial" w:cs="Arial"/>
          <w:i/>
          <w:sz w:val="22"/>
          <w:szCs w:val="22"/>
        </w:rPr>
        <w:t xml:space="preserve"> Regione Lombardia, </w:t>
      </w:r>
      <w:r w:rsidR="00B9065B">
        <w:rPr>
          <w:rFonts w:ascii="Arial" w:hAnsi="Arial" w:cs="Arial"/>
          <w:i/>
          <w:sz w:val="22"/>
          <w:szCs w:val="22"/>
        </w:rPr>
        <w:t xml:space="preserve">i cittadini che devono assumere </w:t>
      </w:r>
      <w:r w:rsidR="00B9065B" w:rsidRPr="00B9065B">
        <w:rPr>
          <w:rFonts w:ascii="Arial" w:hAnsi="Arial" w:cs="Arial"/>
          <w:i/>
          <w:sz w:val="22"/>
          <w:szCs w:val="22"/>
        </w:rPr>
        <w:t>farmaci in DPC</w:t>
      </w:r>
      <w:r w:rsidR="00B9065B">
        <w:rPr>
          <w:rFonts w:ascii="Arial" w:hAnsi="Arial" w:cs="Arial"/>
          <w:i/>
          <w:sz w:val="22"/>
          <w:szCs w:val="22"/>
        </w:rPr>
        <w:t xml:space="preserve">, tra questi anche alcuni necessari alle numerose persone che seguono terapie </w:t>
      </w:r>
      <w:r w:rsidR="006E5860" w:rsidRPr="0021039C">
        <w:rPr>
          <w:rFonts w:ascii="Arial" w:hAnsi="Arial" w:cs="Arial"/>
          <w:i/>
          <w:sz w:val="22"/>
          <w:szCs w:val="22"/>
        </w:rPr>
        <w:t>per il diabete</w:t>
      </w:r>
      <w:r w:rsidR="00B9065B" w:rsidRPr="0021039C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non dovranno più recarsi dal </w:t>
      </w:r>
      <w:r w:rsidR="00B9065B">
        <w:rPr>
          <w:rFonts w:ascii="Arial" w:hAnsi="Arial" w:cs="Arial"/>
          <w:i/>
          <w:sz w:val="22"/>
          <w:szCs w:val="22"/>
        </w:rPr>
        <w:t xml:space="preserve">medico di </w:t>
      </w:r>
      <w:r w:rsidR="00531A03">
        <w:rPr>
          <w:rFonts w:ascii="Arial" w:hAnsi="Arial" w:cs="Arial"/>
          <w:i/>
          <w:sz w:val="22"/>
          <w:szCs w:val="22"/>
        </w:rPr>
        <w:t>M</w:t>
      </w:r>
      <w:r w:rsidR="00B9065B">
        <w:rPr>
          <w:rFonts w:ascii="Arial" w:hAnsi="Arial" w:cs="Arial"/>
          <w:i/>
          <w:sz w:val="22"/>
          <w:szCs w:val="22"/>
        </w:rPr>
        <w:t>edicina generale o specialista</w:t>
      </w:r>
      <w:r>
        <w:rPr>
          <w:rFonts w:ascii="Arial" w:hAnsi="Arial" w:cs="Arial"/>
          <w:i/>
          <w:sz w:val="22"/>
          <w:szCs w:val="22"/>
        </w:rPr>
        <w:t xml:space="preserve"> per avere la ricetta dei propri </w:t>
      </w:r>
      <w:r w:rsidR="00B9065B">
        <w:rPr>
          <w:rFonts w:ascii="Arial" w:hAnsi="Arial" w:cs="Arial"/>
          <w:i/>
          <w:sz w:val="22"/>
          <w:szCs w:val="22"/>
        </w:rPr>
        <w:t>medicinali</w:t>
      </w:r>
      <w:r w:rsidR="00531A03">
        <w:rPr>
          <w:rFonts w:ascii="Arial" w:hAnsi="Arial" w:cs="Arial"/>
          <w:i/>
          <w:sz w:val="22"/>
          <w:szCs w:val="22"/>
        </w:rPr>
        <w:t>, che sono a volte</w:t>
      </w:r>
      <w:r>
        <w:rPr>
          <w:rFonts w:ascii="Arial" w:hAnsi="Arial" w:cs="Arial"/>
          <w:i/>
          <w:sz w:val="22"/>
          <w:szCs w:val="22"/>
        </w:rPr>
        <w:t xml:space="preserve"> salvavita: </w:t>
      </w:r>
      <w:r w:rsidRPr="00057773">
        <w:rPr>
          <w:rFonts w:ascii="Arial" w:hAnsi="Arial" w:cs="Arial"/>
          <w:i/>
          <w:sz w:val="22"/>
          <w:szCs w:val="22"/>
        </w:rPr>
        <w:t xml:space="preserve">la copia cartacea della ricetta dematerializzata – ovviamente e come sempre su prescrizione </w:t>
      </w:r>
      <w:r w:rsidR="00B9065B">
        <w:rPr>
          <w:rFonts w:ascii="Arial" w:hAnsi="Arial" w:cs="Arial"/>
          <w:i/>
          <w:sz w:val="22"/>
          <w:szCs w:val="22"/>
        </w:rPr>
        <w:t>medica</w:t>
      </w:r>
      <w:r w:rsidRPr="00057773">
        <w:rPr>
          <w:rFonts w:ascii="Arial" w:hAnsi="Arial" w:cs="Arial"/>
          <w:i/>
          <w:sz w:val="22"/>
          <w:szCs w:val="22"/>
        </w:rPr>
        <w:t>– si può stampare direttamente in farmacia</w:t>
      </w:r>
      <w:r>
        <w:rPr>
          <w:rFonts w:ascii="Arial" w:hAnsi="Arial" w:cs="Arial"/>
          <w:i/>
          <w:sz w:val="22"/>
          <w:szCs w:val="22"/>
        </w:rPr>
        <w:t xml:space="preserve">”, </w:t>
      </w:r>
      <w:r>
        <w:rPr>
          <w:rFonts w:ascii="Arial" w:hAnsi="Arial" w:cs="Arial"/>
          <w:sz w:val="22"/>
          <w:szCs w:val="22"/>
        </w:rPr>
        <w:t>dichiara</w:t>
      </w:r>
      <w:r w:rsidR="00CC7873">
        <w:rPr>
          <w:rFonts w:ascii="Arial" w:hAnsi="Arial" w:cs="Arial"/>
          <w:sz w:val="22"/>
          <w:szCs w:val="22"/>
        </w:rPr>
        <w:t xml:space="preserve"> </w:t>
      </w:r>
      <w:r w:rsidRPr="00057773">
        <w:rPr>
          <w:rFonts w:ascii="Arial" w:hAnsi="Arial" w:cs="Arial"/>
          <w:b/>
          <w:sz w:val="22"/>
          <w:szCs w:val="22"/>
        </w:rPr>
        <w:t>Annarosa Racca, Presidente di Federfarma Lombardia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iCs/>
          <w:sz w:val="22"/>
          <w:szCs w:val="22"/>
        </w:rPr>
        <w:t>“</w:t>
      </w:r>
      <w:r w:rsidRPr="00057773">
        <w:rPr>
          <w:rFonts w:ascii="Arial" w:hAnsi="Arial" w:cs="Arial"/>
          <w:i/>
          <w:sz w:val="22"/>
          <w:szCs w:val="22"/>
        </w:rPr>
        <w:t xml:space="preserve">Sarà sufficiente il Numero di Ricetta Elettronica (NRE) comunicato dal proprio medico e la Tessera Sanitaria. </w:t>
      </w:r>
      <w:r>
        <w:rPr>
          <w:rFonts w:ascii="Arial" w:hAnsi="Arial" w:cs="Arial"/>
          <w:i/>
          <w:sz w:val="22"/>
          <w:szCs w:val="22"/>
        </w:rPr>
        <w:t>In un momento di estrema emergenza come quello che sti</w:t>
      </w:r>
      <w:r w:rsidR="00531A03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mo vivendo</w:t>
      </w:r>
      <w:r w:rsidRPr="00B9065B">
        <w:rPr>
          <w:rFonts w:ascii="Arial" w:hAnsi="Arial" w:cs="Arial"/>
          <w:i/>
          <w:sz w:val="22"/>
          <w:szCs w:val="22"/>
        </w:rPr>
        <w:t>, la Regione</w:t>
      </w:r>
      <w:r w:rsidR="00B9065B" w:rsidRPr="00B9065B">
        <w:rPr>
          <w:rFonts w:ascii="Arial" w:hAnsi="Arial" w:cs="Arial"/>
          <w:i/>
          <w:sz w:val="22"/>
          <w:szCs w:val="22"/>
        </w:rPr>
        <w:t>,</w:t>
      </w:r>
      <w:r w:rsidRPr="00B9065B">
        <w:rPr>
          <w:rFonts w:ascii="Arial" w:hAnsi="Arial" w:cs="Arial"/>
          <w:i/>
          <w:sz w:val="22"/>
          <w:szCs w:val="22"/>
        </w:rPr>
        <w:t xml:space="preserve"> le farmacie</w:t>
      </w:r>
      <w:r w:rsidR="00B9065B">
        <w:rPr>
          <w:rFonts w:ascii="Arial" w:hAnsi="Arial" w:cs="Arial"/>
          <w:i/>
          <w:sz w:val="22"/>
          <w:szCs w:val="22"/>
        </w:rPr>
        <w:t xml:space="preserve">, i medici di famiglia e gli specialisti </w:t>
      </w:r>
      <w:r>
        <w:rPr>
          <w:rFonts w:ascii="Arial" w:hAnsi="Arial" w:cs="Arial"/>
          <w:i/>
          <w:sz w:val="22"/>
          <w:szCs w:val="22"/>
        </w:rPr>
        <w:t xml:space="preserve">stanno facendo </w:t>
      </w:r>
      <w:r w:rsidR="00531A03">
        <w:rPr>
          <w:rFonts w:ascii="Arial" w:hAnsi="Arial" w:cs="Arial"/>
          <w:i/>
          <w:sz w:val="22"/>
          <w:szCs w:val="22"/>
        </w:rPr>
        <w:t>rete</w:t>
      </w:r>
      <w:r w:rsidR="00CC7873">
        <w:rPr>
          <w:rFonts w:ascii="Arial" w:hAnsi="Arial" w:cs="Arial"/>
          <w:i/>
          <w:sz w:val="22"/>
          <w:szCs w:val="22"/>
        </w:rPr>
        <w:t xml:space="preserve"> </w:t>
      </w:r>
      <w:r w:rsidRPr="0060328F">
        <w:rPr>
          <w:rFonts w:ascii="Arial" w:hAnsi="Arial" w:cs="Arial"/>
          <w:i/>
          <w:sz w:val="22"/>
          <w:szCs w:val="22"/>
        </w:rPr>
        <w:t>per far fronte alla diffusione del Covid-19</w:t>
      </w:r>
      <w:r>
        <w:rPr>
          <w:rFonts w:ascii="Arial" w:hAnsi="Arial" w:cs="Arial"/>
          <w:i/>
          <w:sz w:val="22"/>
          <w:szCs w:val="22"/>
        </w:rPr>
        <w:t xml:space="preserve"> e</w:t>
      </w:r>
      <w:r w:rsidR="00B9065B">
        <w:rPr>
          <w:rFonts w:ascii="Arial" w:hAnsi="Arial" w:cs="Arial"/>
          <w:i/>
          <w:sz w:val="22"/>
          <w:szCs w:val="22"/>
        </w:rPr>
        <w:t xml:space="preserve"> per</w:t>
      </w:r>
      <w:r>
        <w:rPr>
          <w:rFonts w:ascii="Arial" w:hAnsi="Arial" w:cs="Arial"/>
          <w:i/>
          <w:sz w:val="22"/>
          <w:szCs w:val="22"/>
        </w:rPr>
        <w:t xml:space="preserve"> garantire ai cittadini la dispensazione di medicinali e presidi sanitari</w:t>
      </w:r>
      <w:r w:rsidR="00B9065B">
        <w:rPr>
          <w:rFonts w:ascii="Arial" w:hAnsi="Arial" w:cs="Arial"/>
          <w:i/>
          <w:sz w:val="22"/>
          <w:szCs w:val="22"/>
        </w:rPr>
        <w:t xml:space="preserve">, </w:t>
      </w:r>
      <w:r w:rsidR="00DB2BC3" w:rsidRPr="00F433EE">
        <w:rPr>
          <w:rFonts w:ascii="Arial" w:hAnsi="Arial" w:cs="Arial"/>
          <w:i/>
          <w:sz w:val="22"/>
          <w:szCs w:val="22"/>
        </w:rPr>
        <w:t>regolarmente presenti in farmacia</w:t>
      </w:r>
      <w:r w:rsidR="00DB2BC3">
        <w:rPr>
          <w:rFonts w:ascii="Arial" w:hAnsi="Arial" w:cs="Arial"/>
          <w:i/>
          <w:sz w:val="22"/>
          <w:szCs w:val="22"/>
        </w:rPr>
        <w:t xml:space="preserve">, </w:t>
      </w:r>
      <w:r w:rsidR="00B9065B">
        <w:rPr>
          <w:rFonts w:ascii="Arial" w:hAnsi="Arial" w:cs="Arial"/>
          <w:i/>
          <w:sz w:val="22"/>
          <w:szCs w:val="22"/>
        </w:rPr>
        <w:t>evitando quanto più possibile spostamenti e visite agli ambulatori</w:t>
      </w:r>
      <w:r>
        <w:rPr>
          <w:rFonts w:ascii="Arial" w:hAnsi="Arial" w:cs="Arial"/>
          <w:i/>
          <w:sz w:val="22"/>
          <w:szCs w:val="22"/>
        </w:rPr>
        <w:t>”.</w:t>
      </w:r>
    </w:p>
    <w:p w:rsidR="00DA3581" w:rsidRDefault="00DA3581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i/>
          <w:sz w:val="22"/>
          <w:szCs w:val="22"/>
        </w:rPr>
      </w:pPr>
    </w:p>
    <w:p w:rsidR="00F02416" w:rsidRDefault="00DA3581" w:rsidP="00D771A3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FB7524">
        <w:rPr>
          <w:sz w:val="22"/>
          <w:szCs w:val="22"/>
        </w:rPr>
        <w:t>“</w:t>
      </w:r>
      <w:r w:rsidR="00B9065B">
        <w:rPr>
          <w:rFonts w:ascii="Arial" w:hAnsi="Arial" w:cs="Arial"/>
          <w:i/>
          <w:sz w:val="22"/>
          <w:szCs w:val="22"/>
        </w:rPr>
        <w:t>Accogliamo con favore questo provvedimento</w:t>
      </w:r>
      <w:r w:rsidR="00F02416">
        <w:rPr>
          <w:rFonts w:ascii="Arial" w:hAnsi="Arial" w:cs="Arial"/>
          <w:i/>
          <w:sz w:val="22"/>
          <w:szCs w:val="22"/>
        </w:rPr>
        <w:t xml:space="preserve"> relativo ai farmaci dispensati in DPC: </w:t>
      </w:r>
      <w:r w:rsidR="00B9065B">
        <w:rPr>
          <w:rFonts w:ascii="Arial" w:hAnsi="Arial" w:cs="Arial"/>
          <w:i/>
          <w:sz w:val="22"/>
          <w:szCs w:val="22"/>
        </w:rPr>
        <w:t xml:space="preserve">per le migliaia di persone con diabete residenti in Lombardia rappresenta una preziosa facilitazione nella gestione della propria terapia” </w:t>
      </w:r>
      <w:r w:rsidR="006150B5">
        <w:rPr>
          <w:rFonts w:ascii="Arial" w:hAnsi="Arial" w:cs="Arial"/>
          <w:sz w:val="22"/>
          <w:szCs w:val="22"/>
        </w:rPr>
        <w:t>aggiungono</w:t>
      </w:r>
      <w:r w:rsidR="00B9065B">
        <w:rPr>
          <w:rFonts w:ascii="Arial" w:hAnsi="Arial" w:cs="Arial"/>
          <w:sz w:val="22"/>
          <w:szCs w:val="22"/>
        </w:rPr>
        <w:t xml:space="preserve"> </w:t>
      </w:r>
      <w:r w:rsidR="00B9065B" w:rsidRPr="004E229C">
        <w:rPr>
          <w:rFonts w:ascii="Arial" w:hAnsi="Arial" w:cs="Arial"/>
          <w:b/>
          <w:sz w:val="22"/>
          <w:szCs w:val="22"/>
        </w:rPr>
        <w:t xml:space="preserve">Regina </w:t>
      </w:r>
      <w:proofErr w:type="spellStart"/>
      <w:r w:rsidR="00B9065B" w:rsidRPr="004E229C">
        <w:rPr>
          <w:rFonts w:ascii="Arial" w:hAnsi="Arial" w:cs="Arial"/>
          <w:b/>
          <w:sz w:val="22"/>
          <w:szCs w:val="22"/>
        </w:rPr>
        <w:t>Dagani</w:t>
      </w:r>
      <w:proofErr w:type="spellEnd"/>
      <w:r w:rsidR="00B9065B" w:rsidRPr="004E229C">
        <w:rPr>
          <w:rFonts w:ascii="Arial" w:hAnsi="Arial" w:cs="Arial"/>
          <w:b/>
          <w:sz w:val="22"/>
          <w:szCs w:val="22"/>
        </w:rPr>
        <w:t xml:space="preserve">, </w:t>
      </w:r>
      <w:r w:rsidR="00B9065B">
        <w:rPr>
          <w:rFonts w:ascii="Arial" w:hAnsi="Arial" w:cs="Arial"/>
          <w:b/>
          <w:sz w:val="22"/>
          <w:szCs w:val="22"/>
        </w:rPr>
        <w:t>P</w:t>
      </w:r>
      <w:r w:rsidR="00B9065B" w:rsidRPr="004E229C">
        <w:rPr>
          <w:rFonts w:ascii="Arial" w:hAnsi="Arial" w:cs="Arial"/>
          <w:b/>
          <w:sz w:val="22"/>
          <w:szCs w:val="22"/>
        </w:rPr>
        <w:t>residente</w:t>
      </w:r>
      <w:r w:rsidR="00B9065B">
        <w:rPr>
          <w:rFonts w:ascii="Arial" w:hAnsi="Arial" w:cs="Arial"/>
          <w:b/>
          <w:sz w:val="22"/>
          <w:szCs w:val="22"/>
        </w:rPr>
        <w:t xml:space="preserve"> della sezione lombarda dell’Associazione Medici Diabetologi (AMD)</w:t>
      </w:r>
      <w:r w:rsidR="006150B5">
        <w:rPr>
          <w:rFonts w:ascii="Arial" w:hAnsi="Arial" w:cs="Arial"/>
          <w:b/>
          <w:sz w:val="22"/>
          <w:szCs w:val="22"/>
        </w:rPr>
        <w:t xml:space="preserve"> </w:t>
      </w:r>
      <w:r w:rsidR="006150B5" w:rsidRPr="006150B5">
        <w:rPr>
          <w:rFonts w:ascii="Arial" w:hAnsi="Arial" w:cs="Arial"/>
          <w:sz w:val="22"/>
          <w:szCs w:val="22"/>
        </w:rPr>
        <w:t xml:space="preserve">ed </w:t>
      </w:r>
      <w:r w:rsidR="00BE0312">
        <w:rPr>
          <w:rFonts w:ascii="Arial" w:hAnsi="Arial" w:cs="Arial"/>
          <w:b/>
          <w:sz w:val="22"/>
          <w:szCs w:val="22"/>
        </w:rPr>
        <w:t>Elisabetta Lovati</w:t>
      </w:r>
      <w:r w:rsidR="006150B5">
        <w:rPr>
          <w:rFonts w:ascii="Arial" w:hAnsi="Arial" w:cs="Arial"/>
          <w:b/>
          <w:sz w:val="22"/>
          <w:szCs w:val="22"/>
        </w:rPr>
        <w:t>, Presidente della sezione lombarda della Società Italiana di Diabetologia (SID)</w:t>
      </w:r>
      <w:r w:rsidR="00B9065B">
        <w:rPr>
          <w:rFonts w:ascii="Arial" w:hAnsi="Arial" w:cs="Arial"/>
          <w:sz w:val="22"/>
          <w:szCs w:val="22"/>
        </w:rPr>
        <w:t xml:space="preserve">. </w:t>
      </w:r>
      <w:r w:rsidR="00B9065B">
        <w:rPr>
          <w:rFonts w:ascii="Arial" w:hAnsi="Arial" w:cs="Arial"/>
          <w:i/>
          <w:iCs/>
          <w:sz w:val="22"/>
          <w:szCs w:val="22"/>
        </w:rPr>
        <w:t>“</w:t>
      </w:r>
      <w:r w:rsidR="00F02416">
        <w:rPr>
          <w:rFonts w:ascii="Arial" w:hAnsi="Arial" w:cs="Arial"/>
          <w:i/>
          <w:iCs/>
          <w:sz w:val="22"/>
          <w:szCs w:val="22"/>
        </w:rPr>
        <w:t xml:space="preserve">Per quanto riguarda tutti gli altri medicinali </w:t>
      </w:r>
      <w:r w:rsidR="006E5860" w:rsidRPr="0021039C">
        <w:rPr>
          <w:rFonts w:ascii="Arial" w:hAnsi="Arial" w:cs="Arial"/>
          <w:i/>
          <w:iCs/>
          <w:sz w:val="22"/>
          <w:szCs w:val="22"/>
        </w:rPr>
        <w:t>per il diabete</w:t>
      </w:r>
      <w:r w:rsidR="00F02416">
        <w:rPr>
          <w:rFonts w:ascii="Arial" w:hAnsi="Arial" w:cs="Arial"/>
          <w:i/>
          <w:iCs/>
          <w:sz w:val="22"/>
          <w:szCs w:val="22"/>
        </w:rPr>
        <w:t xml:space="preserve"> e i presidi necessari al controllo della patologia, non sussiste alcun problema di approvvigionamento delle scorte presso le farmacie lombarde. Come ulteriore accorgimento</w:t>
      </w:r>
      <w:r w:rsidR="00531A03">
        <w:rPr>
          <w:rFonts w:ascii="Arial" w:hAnsi="Arial" w:cs="Arial"/>
          <w:i/>
          <w:iCs/>
          <w:sz w:val="22"/>
          <w:szCs w:val="22"/>
        </w:rPr>
        <w:t>,</w:t>
      </w:r>
      <w:r w:rsidR="00F02416">
        <w:rPr>
          <w:rFonts w:ascii="Arial" w:hAnsi="Arial" w:cs="Arial"/>
          <w:i/>
          <w:iCs/>
          <w:sz w:val="22"/>
          <w:szCs w:val="22"/>
        </w:rPr>
        <w:t xml:space="preserve"> utile a evitare spostamenti non indispensabili, invitiamo i pazienti a contattare la propria farmacia di fiducia</w:t>
      </w:r>
      <w:r w:rsidR="00531A03">
        <w:rPr>
          <w:rFonts w:ascii="Arial" w:hAnsi="Arial" w:cs="Arial"/>
          <w:i/>
          <w:iCs/>
          <w:sz w:val="22"/>
          <w:szCs w:val="22"/>
        </w:rPr>
        <w:t xml:space="preserve"> qualche giorno prima che i medicinali finiscano,</w:t>
      </w:r>
      <w:r w:rsidR="00F75167">
        <w:rPr>
          <w:rFonts w:ascii="Arial" w:hAnsi="Arial" w:cs="Arial"/>
          <w:i/>
          <w:iCs/>
          <w:sz w:val="22"/>
          <w:szCs w:val="22"/>
        </w:rPr>
        <w:t xml:space="preserve"> </w:t>
      </w:r>
      <w:r w:rsidR="00F02416">
        <w:rPr>
          <w:rFonts w:ascii="Arial" w:hAnsi="Arial" w:cs="Arial"/>
          <w:i/>
          <w:sz w:val="22"/>
          <w:szCs w:val="22"/>
        </w:rPr>
        <w:t>per verificare</w:t>
      </w:r>
      <w:r w:rsidR="00D771A3">
        <w:rPr>
          <w:rFonts w:ascii="Arial" w:hAnsi="Arial" w:cs="Arial"/>
          <w:i/>
          <w:sz w:val="22"/>
          <w:szCs w:val="22"/>
        </w:rPr>
        <w:t>,</w:t>
      </w:r>
      <w:r w:rsidR="00F75167">
        <w:rPr>
          <w:rFonts w:ascii="Arial" w:hAnsi="Arial" w:cs="Arial"/>
          <w:i/>
          <w:sz w:val="22"/>
          <w:szCs w:val="22"/>
        </w:rPr>
        <w:t xml:space="preserve"> </w:t>
      </w:r>
      <w:r w:rsidR="00D771A3">
        <w:rPr>
          <w:rFonts w:ascii="Arial" w:hAnsi="Arial" w:cs="Arial"/>
          <w:i/>
          <w:sz w:val="22"/>
          <w:szCs w:val="22"/>
        </w:rPr>
        <w:t>prima di uscire di casa,</w:t>
      </w:r>
      <w:r w:rsidR="00F02416">
        <w:rPr>
          <w:rFonts w:ascii="Arial" w:hAnsi="Arial" w:cs="Arial"/>
          <w:i/>
          <w:sz w:val="22"/>
          <w:szCs w:val="22"/>
        </w:rPr>
        <w:t xml:space="preserve"> l</w:t>
      </w:r>
      <w:r w:rsidR="00D771A3">
        <w:rPr>
          <w:rFonts w:ascii="Arial" w:hAnsi="Arial" w:cs="Arial"/>
          <w:i/>
          <w:sz w:val="22"/>
          <w:szCs w:val="22"/>
        </w:rPr>
        <w:t>’effettiva</w:t>
      </w:r>
      <w:r w:rsidR="00F02416">
        <w:rPr>
          <w:rFonts w:ascii="Arial" w:hAnsi="Arial" w:cs="Arial"/>
          <w:i/>
          <w:sz w:val="22"/>
          <w:szCs w:val="22"/>
        </w:rPr>
        <w:t xml:space="preserve"> disponibilità del farmaco o del dispositivo di cui si ha necessità”.</w:t>
      </w:r>
    </w:p>
    <w:p w:rsidR="00DA3581" w:rsidRDefault="00DA3581" w:rsidP="00D771A3">
      <w:pPr>
        <w:spacing w:line="264" w:lineRule="auto"/>
        <w:jc w:val="both"/>
        <w:rPr>
          <w:rFonts w:ascii="Arial" w:hAnsi="Arial" w:cs="Arial"/>
          <w:sz w:val="22"/>
          <w:szCs w:val="22"/>
          <w:lang w:eastAsia="it-IT"/>
        </w:rPr>
      </w:pPr>
    </w:p>
    <w:p w:rsidR="00DA3581" w:rsidRDefault="00DA3581" w:rsidP="00D771A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DA3581" w:rsidRDefault="00DA3581" w:rsidP="00D771A3">
      <w:pPr>
        <w:spacing w:line="264" w:lineRule="auto"/>
        <w:jc w:val="both"/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>PER INFORMAZIONI ALLA STAMPA:</w:t>
      </w:r>
    </w:p>
    <w:p w:rsidR="00DA3581" w:rsidRDefault="00DA3581" w:rsidP="00D771A3">
      <w:pPr>
        <w:spacing w:line="264" w:lineRule="auto"/>
        <w:jc w:val="both"/>
        <w:rPr>
          <w:rFonts w:ascii="Arial" w:hAnsi="Arial" w:cs="Arial"/>
          <w:sz w:val="18"/>
        </w:rPr>
      </w:pPr>
    </w:p>
    <w:p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Ufficio Stampa Federfarma Milano</w:t>
      </w:r>
    </w:p>
    <w:p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Chiara Longhi, Value Relations</w:t>
      </w:r>
    </w:p>
    <w:p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Tel 340.2545960</w:t>
      </w:r>
    </w:p>
    <w:p w:rsidR="00DA3581" w:rsidRDefault="00DA3581" w:rsidP="00D771A3">
      <w:pPr>
        <w:spacing w:line="264" w:lineRule="auto"/>
        <w:jc w:val="both"/>
        <w:rPr>
          <w:rFonts w:ascii="Arial" w:hAnsi="Arial" w:cs="Arial"/>
          <w:i/>
          <w:sz w:val="18"/>
        </w:rPr>
      </w:pPr>
      <w:proofErr w:type="gramStart"/>
      <w:r>
        <w:rPr>
          <w:rFonts w:ascii="Arial" w:hAnsi="Arial" w:cs="Arial"/>
          <w:i/>
          <w:sz w:val="18"/>
        </w:rPr>
        <w:t>e-mail</w:t>
      </w:r>
      <w:proofErr w:type="gramEnd"/>
      <w:r>
        <w:rPr>
          <w:rFonts w:ascii="Arial" w:hAnsi="Arial" w:cs="Arial"/>
          <w:i/>
          <w:sz w:val="18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z w:val="18"/>
          </w:rPr>
          <w:t>c.longhi@vrelations.it</w:t>
        </w:r>
      </w:hyperlink>
    </w:p>
    <w:p w:rsidR="00994B82" w:rsidRDefault="00994B82" w:rsidP="00D771A3">
      <w:pPr>
        <w:pStyle w:val="s6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94B82" w:rsidSect="00616576">
      <w:headerReference w:type="default" r:id="rId8"/>
      <w:pgSz w:w="11906" w:h="16838"/>
      <w:pgMar w:top="251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71" w:rsidRDefault="00345371" w:rsidP="001F3488">
      <w:r>
        <w:separator/>
      </w:r>
    </w:p>
  </w:endnote>
  <w:endnote w:type="continuationSeparator" w:id="0">
    <w:p w:rsidR="00345371" w:rsidRDefault="00345371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71" w:rsidRDefault="00345371" w:rsidP="001F3488">
      <w:r>
        <w:separator/>
      </w:r>
    </w:p>
  </w:footnote>
  <w:footnote w:type="continuationSeparator" w:id="0">
    <w:p w:rsidR="00345371" w:rsidRDefault="00345371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73" w:rsidRDefault="00CC7873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2691765</wp:posOffset>
          </wp:positionH>
          <wp:positionV relativeFrom="paragraph">
            <wp:posOffset>-55880</wp:posOffset>
          </wp:positionV>
          <wp:extent cx="1130300" cy="692150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-74930</wp:posOffset>
          </wp:positionV>
          <wp:extent cx="1320800" cy="762000"/>
          <wp:effectExtent l="0" t="0" r="0" b="0"/>
          <wp:wrapNone/>
          <wp:docPr id="2" name="Immagine 1" descr="Risultati immagini per societÃ  italiana diabetolog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societÃ  italiana diabetologi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2" t="3423" r="5783"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997453" cy="673100"/>
          <wp:effectExtent l="0" t="0" r="3175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14" cy="676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BE6"/>
    <w:rsid w:val="00000173"/>
    <w:rsid w:val="000048E4"/>
    <w:rsid w:val="000135FE"/>
    <w:rsid w:val="00017ADA"/>
    <w:rsid w:val="000349D5"/>
    <w:rsid w:val="00035AEA"/>
    <w:rsid w:val="00040F7D"/>
    <w:rsid w:val="00047D3A"/>
    <w:rsid w:val="000531CC"/>
    <w:rsid w:val="00057773"/>
    <w:rsid w:val="000666FE"/>
    <w:rsid w:val="00066BF8"/>
    <w:rsid w:val="000772C4"/>
    <w:rsid w:val="00083EFB"/>
    <w:rsid w:val="000871A8"/>
    <w:rsid w:val="00090156"/>
    <w:rsid w:val="000968F2"/>
    <w:rsid w:val="000A2413"/>
    <w:rsid w:val="000B76D6"/>
    <w:rsid w:val="000E60AB"/>
    <w:rsid w:val="00107443"/>
    <w:rsid w:val="001135BC"/>
    <w:rsid w:val="00117F82"/>
    <w:rsid w:val="001253F9"/>
    <w:rsid w:val="00133E87"/>
    <w:rsid w:val="0013453A"/>
    <w:rsid w:val="001414AF"/>
    <w:rsid w:val="0014557A"/>
    <w:rsid w:val="001572BC"/>
    <w:rsid w:val="0018120E"/>
    <w:rsid w:val="00197170"/>
    <w:rsid w:val="001A17BA"/>
    <w:rsid w:val="001B69CB"/>
    <w:rsid w:val="001B7E94"/>
    <w:rsid w:val="001C182A"/>
    <w:rsid w:val="001C1F25"/>
    <w:rsid w:val="001C535D"/>
    <w:rsid w:val="001E7D94"/>
    <w:rsid w:val="001F04A4"/>
    <w:rsid w:val="001F3488"/>
    <w:rsid w:val="0020501C"/>
    <w:rsid w:val="0021039C"/>
    <w:rsid w:val="00212F23"/>
    <w:rsid w:val="00235475"/>
    <w:rsid w:val="00236326"/>
    <w:rsid w:val="00236D69"/>
    <w:rsid w:val="002461FC"/>
    <w:rsid w:val="0024754B"/>
    <w:rsid w:val="0025259B"/>
    <w:rsid w:val="00264C75"/>
    <w:rsid w:val="00275ED7"/>
    <w:rsid w:val="002B0D35"/>
    <w:rsid w:val="002B2C75"/>
    <w:rsid w:val="002C1862"/>
    <w:rsid w:val="002C7C70"/>
    <w:rsid w:val="002D3EAC"/>
    <w:rsid w:val="002D4A6E"/>
    <w:rsid w:val="002F2F9A"/>
    <w:rsid w:val="00301311"/>
    <w:rsid w:val="0030298B"/>
    <w:rsid w:val="003034EA"/>
    <w:rsid w:val="00333F1F"/>
    <w:rsid w:val="00345371"/>
    <w:rsid w:val="00377B30"/>
    <w:rsid w:val="00384ECA"/>
    <w:rsid w:val="003A6DA4"/>
    <w:rsid w:val="003D0DD8"/>
    <w:rsid w:val="003E3999"/>
    <w:rsid w:val="003E426C"/>
    <w:rsid w:val="003E75E1"/>
    <w:rsid w:val="003F42E0"/>
    <w:rsid w:val="00400E78"/>
    <w:rsid w:val="00424485"/>
    <w:rsid w:val="0043527E"/>
    <w:rsid w:val="00437AF5"/>
    <w:rsid w:val="004573FE"/>
    <w:rsid w:val="00464CF1"/>
    <w:rsid w:val="0048087D"/>
    <w:rsid w:val="00482007"/>
    <w:rsid w:val="00497655"/>
    <w:rsid w:val="004A2FBD"/>
    <w:rsid w:val="004B22F0"/>
    <w:rsid w:val="004B274E"/>
    <w:rsid w:val="004C7B04"/>
    <w:rsid w:val="004D3358"/>
    <w:rsid w:val="004E04E8"/>
    <w:rsid w:val="004E229C"/>
    <w:rsid w:val="004E35B9"/>
    <w:rsid w:val="004F63E7"/>
    <w:rsid w:val="005046C4"/>
    <w:rsid w:val="00507AF4"/>
    <w:rsid w:val="00514A44"/>
    <w:rsid w:val="00531A03"/>
    <w:rsid w:val="005411FB"/>
    <w:rsid w:val="00553ED5"/>
    <w:rsid w:val="00554D00"/>
    <w:rsid w:val="005551D9"/>
    <w:rsid w:val="0055771D"/>
    <w:rsid w:val="00557A12"/>
    <w:rsid w:val="00560532"/>
    <w:rsid w:val="0056539E"/>
    <w:rsid w:val="005674DE"/>
    <w:rsid w:val="00570187"/>
    <w:rsid w:val="00573B0E"/>
    <w:rsid w:val="00576EA0"/>
    <w:rsid w:val="00590A81"/>
    <w:rsid w:val="00597633"/>
    <w:rsid w:val="005A05A2"/>
    <w:rsid w:val="005A13AF"/>
    <w:rsid w:val="005B1CF8"/>
    <w:rsid w:val="005B502D"/>
    <w:rsid w:val="005D6C0C"/>
    <w:rsid w:val="005D775E"/>
    <w:rsid w:val="005F33C1"/>
    <w:rsid w:val="006025AD"/>
    <w:rsid w:val="0060328F"/>
    <w:rsid w:val="006150B5"/>
    <w:rsid w:val="00616576"/>
    <w:rsid w:val="00625FB5"/>
    <w:rsid w:val="00625FF7"/>
    <w:rsid w:val="00630AB8"/>
    <w:rsid w:val="00634E2A"/>
    <w:rsid w:val="0064148B"/>
    <w:rsid w:val="00642375"/>
    <w:rsid w:val="006504FA"/>
    <w:rsid w:val="00650E4C"/>
    <w:rsid w:val="00666A62"/>
    <w:rsid w:val="00672BE6"/>
    <w:rsid w:val="0067328E"/>
    <w:rsid w:val="00673FEF"/>
    <w:rsid w:val="00682861"/>
    <w:rsid w:val="0068633B"/>
    <w:rsid w:val="00693230"/>
    <w:rsid w:val="006A1F13"/>
    <w:rsid w:val="006A2E0F"/>
    <w:rsid w:val="006C22B2"/>
    <w:rsid w:val="006C2A66"/>
    <w:rsid w:val="006C452D"/>
    <w:rsid w:val="006C79CE"/>
    <w:rsid w:val="006D44A1"/>
    <w:rsid w:val="006E2BAC"/>
    <w:rsid w:val="006E4593"/>
    <w:rsid w:val="006E48FA"/>
    <w:rsid w:val="006E4981"/>
    <w:rsid w:val="006E5860"/>
    <w:rsid w:val="006F00F0"/>
    <w:rsid w:val="006F4E62"/>
    <w:rsid w:val="006F71F8"/>
    <w:rsid w:val="00701A2B"/>
    <w:rsid w:val="00707CCD"/>
    <w:rsid w:val="00707DB0"/>
    <w:rsid w:val="0071778C"/>
    <w:rsid w:val="007206B8"/>
    <w:rsid w:val="00721539"/>
    <w:rsid w:val="00725298"/>
    <w:rsid w:val="00736E59"/>
    <w:rsid w:val="00752337"/>
    <w:rsid w:val="00752B27"/>
    <w:rsid w:val="00754306"/>
    <w:rsid w:val="00764D79"/>
    <w:rsid w:val="00765721"/>
    <w:rsid w:val="007778C6"/>
    <w:rsid w:val="00781D71"/>
    <w:rsid w:val="00794F45"/>
    <w:rsid w:val="007A6384"/>
    <w:rsid w:val="007A64EC"/>
    <w:rsid w:val="007B0A73"/>
    <w:rsid w:val="007C5A25"/>
    <w:rsid w:val="007C6CAC"/>
    <w:rsid w:val="00851735"/>
    <w:rsid w:val="0085293E"/>
    <w:rsid w:val="00855980"/>
    <w:rsid w:val="0086562F"/>
    <w:rsid w:val="00866157"/>
    <w:rsid w:val="008740DA"/>
    <w:rsid w:val="00875D16"/>
    <w:rsid w:val="00884D71"/>
    <w:rsid w:val="00892203"/>
    <w:rsid w:val="008928A1"/>
    <w:rsid w:val="008B7375"/>
    <w:rsid w:val="008F1895"/>
    <w:rsid w:val="008F2B73"/>
    <w:rsid w:val="008F5603"/>
    <w:rsid w:val="009005DD"/>
    <w:rsid w:val="00900BD6"/>
    <w:rsid w:val="00904774"/>
    <w:rsid w:val="00904946"/>
    <w:rsid w:val="00914857"/>
    <w:rsid w:val="00920095"/>
    <w:rsid w:val="00930096"/>
    <w:rsid w:val="00937B10"/>
    <w:rsid w:val="009430C1"/>
    <w:rsid w:val="00960C29"/>
    <w:rsid w:val="009768ED"/>
    <w:rsid w:val="00993EC1"/>
    <w:rsid w:val="00994B82"/>
    <w:rsid w:val="009A25CE"/>
    <w:rsid w:val="009A5227"/>
    <w:rsid w:val="009C5F26"/>
    <w:rsid w:val="009D008D"/>
    <w:rsid w:val="009E0DD1"/>
    <w:rsid w:val="009E2714"/>
    <w:rsid w:val="009E4AFF"/>
    <w:rsid w:val="009F048B"/>
    <w:rsid w:val="009F6361"/>
    <w:rsid w:val="00A01497"/>
    <w:rsid w:val="00A03B1B"/>
    <w:rsid w:val="00A17162"/>
    <w:rsid w:val="00A279ED"/>
    <w:rsid w:val="00A35813"/>
    <w:rsid w:val="00A40600"/>
    <w:rsid w:val="00A41B81"/>
    <w:rsid w:val="00A43D8B"/>
    <w:rsid w:val="00A51385"/>
    <w:rsid w:val="00A52F27"/>
    <w:rsid w:val="00A55A6A"/>
    <w:rsid w:val="00A55BC1"/>
    <w:rsid w:val="00A607F8"/>
    <w:rsid w:val="00A63549"/>
    <w:rsid w:val="00A67C1C"/>
    <w:rsid w:val="00A83E93"/>
    <w:rsid w:val="00AA5BC1"/>
    <w:rsid w:val="00AB11F6"/>
    <w:rsid w:val="00AB14FB"/>
    <w:rsid w:val="00AB1B4D"/>
    <w:rsid w:val="00AB66EC"/>
    <w:rsid w:val="00AC11B3"/>
    <w:rsid w:val="00AD2117"/>
    <w:rsid w:val="00AF2090"/>
    <w:rsid w:val="00B05917"/>
    <w:rsid w:val="00B156C5"/>
    <w:rsid w:val="00B15D82"/>
    <w:rsid w:val="00B16BAF"/>
    <w:rsid w:val="00B36465"/>
    <w:rsid w:val="00B41E1F"/>
    <w:rsid w:val="00B5237B"/>
    <w:rsid w:val="00B73EB4"/>
    <w:rsid w:val="00B76218"/>
    <w:rsid w:val="00B825C7"/>
    <w:rsid w:val="00B9065B"/>
    <w:rsid w:val="00BA7282"/>
    <w:rsid w:val="00BA763B"/>
    <w:rsid w:val="00BB784D"/>
    <w:rsid w:val="00BD68AE"/>
    <w:rsid w:val="00BE0312"/>
    <w:rsid w:val="00BF4841"/>
    <w:rsid w:val="00C02316"/>
    <w:rsid w:val="00C0414A"/>
    <w:rsid w:val="00C1301E"/>
    <w:rsid w:val="00C24967"/>
    <w:rsid w:val="00C370D6"/>
    <w:rsid w:val="00C50102"/>
    <w:rsid w:val="00C54135"/>
    <w:rsid w:val="00C65A0C"/>
    <w:rsid w:val="00C81B09"/>
    <w:rsid w:val="00C822B0"/>
    <w:rsid w:val="00C95522"/>
    <w:rsid w:val="00C97CF0"/>
    <w:rsid w:val="00CA2182"/>
    <w:rsid w:val="00CC47AE"/>
    <w:rsid w:val="00CC7873"/>
    <w:rsid w:val="00CD32FE"/>
    <w:rsid w:val="00CE07B8"/>
    <w:rsid w:val="00CF0ECB"/>
    <w:rsid w:val="00D53098"/>
    <w:rsid w:val="00D671CA"/>
    <w:rsid w:val="00D7242F"/>
    <w:rsid w:val="00D76128"/>
    <w:rsid w:val="00D771A3"/>
    <w:rsid w:val="00D8408C"/>
    <w:rsid w:val="00D94E70"/>
    <w:rsid w:val="00DA3581"/>
    <w:rsid w:val="00DA5032"/>
    <w:rsid w:val="00DB2BC3"/>
    <w:rsid w:val="00DE4AED"/>
    <w:rsid w:val="00E008AB"/>
    <w:rsid w:val="00E00E07"/>
    <w:rsid w:val="00E043F6"/>
    <w:rsid w:val="00E07FE4"/>
    <w:rsid w:val="00E13361"/>
    <w:rsid w:val="00E152E1"/>
    <w:rsid w:val="00E16075"/>
    <w:rsid w:val="00E3294D"/>
    <w:rsid w:val="00E35FEE"/>
    <w:rsid w:val="00E54285"/>
    <w:rsid w:val="00E55C80"/>
    <w:rsid w:val="00E948D8"/>
    <w:rsid w:val="00EA1723"/>
    <w:rsid w:val="00EA7267"/>
    <w:rsid w:val="00EA7AD1"/>
    <w:rsid w:val="00EB5E89"/>
    <w:rsid w:val="00EC119E"/>
    <w:rsid w:val="00EC33F0"/>
    <w:rsid w:val="00ED0912"/>
    <w:rsid w:val="00ED33A0"/>
    <w:rsid w:val="00EE04C7"/>
    <w:rsid w:val="00EE349F"/>
    <w:rsid w:val="00EE4391"/>
    <w:rsid w:val="00EF4DDB"/>
    <w:rsid w:val="00F02416"/>
    <w:rsid w:val="00F031D6"/>
    <w:rsid w:val="00F03FC4"/>
    <w:rsid w:val="00F063A0"/>
    <w:rsid w:val="00F10A2D"/>
    <w:rsid w:val="00F22394"/>
    <w:rsid w:val="00F433EE"/>
    <w:rsid w:val="00F64EFE"/>
    <w:rsid w:val="00F7002A"/>
    <w:rsid w:val="00F75167"/>
    <w:rsid w:val="00F76D6C"/>
    <w:rsid w:val="00F94FF1"/>
    <w:rsid w:val="00F97E72"/>
    <w:rsid w:val="00FA2303"/>
    <w:rsid w:val="00FB328E"/>
    <w:rsid w:val="00FB41CE"/>
    <w:rsid w:val="00FB7524"/>
    <w:rsid w:val="00FD12E4"/>
    <w:rsid w:val="00FD2094"/>
    <w:rsid w:val="00FD7A81"/>
    <w:rsid w:val="00FE4719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16EA5-30CA-451D-884A-92E5E936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orgett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24</cp:revision>
  <cp:lastPrinted>2020-03-02T10:54:00Z</cp:lastPrinted>
  <dcterms:created xsi:type="dcterms:W3CDTF">2020-03-23T16:46:00Z</dcterms:created>
  <dcterms:modified xsi:type="dcterms:W3CDTF">2020-03-24T09:17:00Z</dcterms:modified>
</cp:coreProperties>
</file>