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39" w:rsidRPr="008123C9" w:rsidRDefault="00FA6B15" w:rsidP="00751984">
      <w:pPr>
        <w:jc w:val="right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-115570</wp:posOffset>
            </wp:positionV>
            <wp:extent cx="1190625" cy="1428750"/>
            <wp:effectExtent l="19050" t="0" r="9525" b="0"/>
            <wp:wrapSquare wrapText="bothSides"/>
            <wp:docPr id="2" name="Immagine 1" descr="logo_mano_del_bambino_(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mano_del_bambino_(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191" w:rsidRPr="00751984">
        <w:rPr>
          <w:b/>
          <w:noProof/>
          <w:sz w:val="24"/>
          <w:lang w:eastAsia="it-IT"/>
        </w:rPr>
        <w:drawing>
          <wp:inline distT="0" distB="0" distL="0" distR="0">
            <wp:extent cx="1097280" cy="1240159"/>
            <wp:effectExtent l="19050" t="0" r="7620" b="0"/>
            <wp:docPr id="8" name="Immagine 2" descr="logo buonpa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buonpas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88" cy="12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91" w:rsidRDefault="008D0191" w:rsidP="008D0191">
      <w:pPr>
        <w:jc w:val="center"/>
        <w:rPr>
          <w:sz w:val="24"/>
          <w:u w:val="single"/>
        </w:rPr>
      </w:pPr>
    </w:p>
    <w:p w:rsidR="008D0191" w:rsidRPr="008D0191" w:rsidRDefault="008D0191" w:rsidP="008D0191">
      <w:pPr>
        <w:jc w:val="center"/>
        <w:rPr>
          <w:sz w:val="24"/>
          <w:u w:val="single"/>
        </w:rPr>
      </w:pPr>
      <w:r w:rsidRPr="008D0191">
        <w:rPr>
          <w:sz w:val="24"/>
          <w:u w:val="single"/>
        </w:rPr>
        <w:t>Comunicato stampa</w:t>
      </w:r>
    </w:p>
    <w:p w:rsidR="008123C9" w:rsidRDefault="0074560E" w:rsidP="00751984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8123C9" w:rsidRPr="008123C9">
        <w:rPr>
          <w:b/>
          <w:sz w:val="24"/>
        </w:rPr>
        <w:t>A Milano la quarta edizione del campus dedi</w:t>
      </w:r>
      <w:r w:rsidR="00D2080F">
        <w:rPr>
          <w:b/>
          <w:sz w:val="24"/>
        </w:rPr>
        <w:t>cato alle patologie della mano d</w:t>
      </w:r>
      <w:r w:rsidR="008123C9" w:rsidRPr="008123C9">
        <w:rPr>
          <w:b/>
          <w:sz w:val="24"/>
        </w:rPr>
        <w:t>el bambino</w:t>
      </w:r>
    </w:p>
    <w:p w:rsidR="008D0191" w:rsidRPr="008123C9" w:rsidRDefault="008123C9" w:rsidP="00D2080F">
      <w:pPr>
        <w:jc w:val="center"/>
        <w:rPr>
          <w:i/>
          <w:sz w:val="24"/>
        </w:rPr>
      </w:pPr>
      <w:r>
        <w:rPr>
          <w:i/>
          <w:sz w:val="24"/>
        </w:rPr>
        <w:t>Presso l’Istituto Buon Pastore, una giornata di formazione, informazione e divertimento per i più piccoli e i loro genitori. Ospiti d’onore i campioni e</w:t>
      </w:r>
      <w:r w:rsidRPr="008123C9">
        <w:rPr>
          <w:i/>
          <w:sz w:val="24"/>
        </w:rPr>
        <w:t>uropei di Judo del Gruppo Forestale dello Stato         Luca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</w:t>
      </w:r>
      <w:r w:rsidRPr="008123C9">
        <w:rPr>
          <w:i/>
          <w:sz w:val="24"/>
        </w:rPr>
        <w:t>rdizio</w:t>
      </w:r>
      <w:proofErr w:type="spellEnd"/>
      <w:r w:rsidRPr="008123C9">
        <w:rPr>
          <w:i/>
          <w:sz w:val="24"/>
        </w:rPr>
        <w:t xml:space="preserve"> e Aldo</w:t>
      </w:r>
      <w:r>
        <w:rPr>
          <w:i/>
          <w:sz w:val="24"/>
        </w:rPr>
        <w:t xml:space="preserve"> S</w:t>
      </w:r>
      <w:r w:rsidRPr="008123C9">
        <w:rPr>
          <w:i/>
          <w:sz w:val="24"/>
        </w:rPr>
        <w:t>collo</w:t>
      </w:r>
    </w:p>
    <w:p w:rsidR="00F57C2D" w:rsidRDefault="00F57C2D" w:rsidP="000362E1">
      <w:pPr>
        <w:jc w:val="both"/>
      </w:pPr>
      <w:r>
        <w:t xml:space="preserve">Milano, 18 settembre 2015 – È prevista per domani, 19 settembre 2015, la </w:t>
      </w:r>
      <w:r w:rsidRPr="00FA6B15">
        <w:rPr>
          <w:b/>
        </w:rPr>
        <w:t xml:space="preserve">quarta edizione del </w:t>
      </w:r>
      <w:r w:rsidRPr="00FA6B15">
        <w:rPr>
          <w:b/>
          <w:i/>
        </w:rPr>
        <w:t xml:space="preserve">Campus </w:t>
      </w:r>
      <w:r w:rsidR="00751984" w:rsidRPr="00FA6B15">
        <w:rPr>
          <w:b/>
          <w:i/>
        </w:rPr>
        <w:t>La mano d</w:t>
      </w:r>
      <w:r w:rsidRPr="00FA6B15">
        <w:rPr>
          <w:b/>
          <w:i/>
        </w:rPr>
        <w:t>el bambino</w:t>
      </w:r>
      <w:r>
        <w:t xml:space="preserve">. L’iniziativa, organizzata dall’Associazione </w:t>
      </w:r>
      <w:r w:rsidR="00751984">
        <w:t>omonima</w:t>
      </w:r>
      <w:r w:rsidR="009F3DDE">
        <w:t>,</w:t>
      </w:r>
      <w:r w:rsidR="00FA6B15">
        <w:t xml:space="preserve"> </w:t>
      </w:r>
      <w:r>
        <w:t xml:space="preserve">si svolgerà </w:t>
      </w:r>
      <w:r w:rsidRPr="00FA6B15">
        <w:rPr>
          <w:b/>
        </w:rPr>
        <w:t>dalle 09.30 alle 16.30 presso l’Istituto Buon Pastore</w:t>
      </w:r>
      <w:r>
        <w:t>, partner dell’iniziativa, in v</w:t>
      </w:r>
      <w:r w:rsidRPr="00F57C2D">
        <w:t xml:space="preserve">ia San Vittore 29 </w:t>
      </w:r>
      <w:r>
        <w:t xml:space="preserve">a </w:t>
      </w:r>
      <w:r w:rsidRPr="00F57C2D">
        <w:t>Milano</w:t>
      </w:r>
      <w:r>
        <w:t>.</w:t>
      </w:r>
    </w:p>
    <w:p w:rsidR="00A978E0" w:rsidRDefault="00A978E0" w:rsidP="00BD0F3F">
      <w:pPr>
        <w:jc w:val="both"/>
      </w:pPr>
      <w:r>
        <w:t xml:space="preserve">Si tratta di una giornata, completamente gratuita, aperta a bambini e genitori interessati a scoprire qualcosa </w:t>
      </w:r>
      <w:r w:rsidR="008123C9">
        <w:t xml:space="preserve">in </w:t>
      </w:r>
      <w:r>
        <w:t xml:space="preserve">più </w:t>
      </w:r>
      <w:r w:rsidR="008123C9">
        <w:t xml:space="preserve">sulle patologie della mano nel bambino, ma anche </w:t>
      </w:r>
      <w:r w:rsidR="00D2080F">
        <w:t>ai</w:t>
      </w:r>
      <w:r w:rsidR="008123C9">
        <w:t xml:space="preserve"> piccoli pazienti oggi guariti</w:t>
      </w:r>
      <w:r>
        <w:t xml:space="preserve">. </w:t>
      </w:r>
      <w:r w:rsidR="008123C9">
        <w:t xml:space="preserve">Grazie al </w:t>
      </w:r>
      <w:r w:rsidR="008123C9">
        <w:lastRenderedPageBreak/>
        <w:t>pe</w:t>
      </w:r>
      <w:r w:rsidR="00AB05BD">
        <w:t>rsonale del</w:t>
      </w:r>
      <w:r w:rsidR="00D2080F">
        <w:t>l’Ospedale San Giuseppe</w:t>
      </w:r>
      <w:r w:rsidR="0074560E">
        <w:t xml:space="preserve"> </w:t>
      </w:r>
      <w:r w:rsidR="00D2080F">
        <w:t>(</w:t>
      </w:r>
      <w:r w:rsidR="00AB05BD">
        <w:t xml:space="preserve">Gruppo </w:t>
      </w:r>
      <w:proofErr w:type="spellStart"/>
      <w:r w:rsidR="00AB05BD">
        <w:t>MultiMedica</w:t>
      </w:r>
      <w:proofErr w:type="spellEnd"/>
      <w:r w:rsidR="00D2080F">
        <w:t>)</w:t>
      </w:r>
      <w:r w:rsidR="00AB05BD">
        <w:t xml:space="preserve"> - medici, operatori, fisioterapisti e psicologi -</w:t>
      </w:r>
      <w:r w:rsidR="00FA6B15">
        <w:t xml:space="preserve"> </w:t>
      </w:r>
      <w:r w:rsidR="008123C9">
        <w:t xml:space="preserve">i bambini, </w:t>
      </w:r>
      <w:r>
        <w:t>divisi in gruppi</w:t>
      </w:r>
      <w:r w:rsidR="008123C9">
        <w:t xml:space="preserve">, saranno </w:t>
      </w:r>
      <w:r>
        <w:t xml:space="preserve">impegnati </w:t>
      </w:r>
      <w:r w:rsidR="008123C9">
        <w:t xml:space="preserve">in giochi e attività ricreative, mentre i genitori potranno partecipare </w:t>
      </w:r>
      <w:r w:rsidR="009F3DDE">
        <w:t>ad una serie di</w:t>
      </w:r>
      <w:r w:rsidR="008123C9">
        <w:t xml:space="preserve"> incontri didattici in compagnia degli specialisti.</w:t>
      </w:r>
    </w:p>
    <w:p w:rsidR="00BD0F3F" w:rsidRDefault="00BD0F3F" w:rsidP="00BD0F3F">
      <w:pPr>
        <w:jc w:val="both"/>
      </w:pPr>
      <w:r>
        <w:t xml:space="preserve">L’Associazione </w:t>
      </w:r>
      <w:r w:rsidR="00FA6B15" w:rsidRPr="00FA6B15">
        <w:t xml:space="preserve">La Mano </w:t>
      </w:r>
      <w:r w:rsidR="0035259B" w:rsidRPr="00FA6B15">
        <w:t>del Bambino</w:t>
      </w:r>
      <w:r w:rsidR="00FA6B15">
        <w:rPr>
          <w:i/>
        </w:rPr>
        <w:t xml:space="preserve"> </w:t>
      </w:r>
      <w:r>
        <w:t xml:space="preserve">nasce </w:t>
      </w:r>
      <w:r w:rsidR="009F3DDE">
        <w:t xml:space="preserve">nel </w:t>
      </w:r>
      <w:r w:rsidR="00FA6B15">
        <w:t xml:space="preserve">2008 </w:t>
      </w:r>
      <w:r>
        <w:t xml:space="preserve">per colmare una lacuna importante d’informazione sulle patologie della mano </w:t>
      </w:r>
      <w:r w:rsidR="0035259B">
        <w:t>nei più piccoli</w:t>
      </w:r>
      <w:r>
        <w:t>. La maggior parte</w:t>
      </w:r>
      <w:r w:rsidR="00D2080F">
        <w:t xml:space="preserve"> dei bambini</w:t>
      </w:r>
      <w:r w:rsidR="00B76D59">
        <w:t xml:space="preserve">, </w:t>
      </w:r>
      <w:r w:rsidR="00D2080F">
        <w:t>tutt’oggi</w:t>
      </w:r>
      <w:r w:rsidR="00FA6B15">
        <w:t>,</w:t>
      </w:r>
      <w:r w:rsidR="00D2080F">
        <w:t xml:space="preserve"> </w:t>
      </w:r>
      <w:r w:rsidR="00B76D59">
        <w:t>o non arriva</w:t>
      </w:r>
      <w:r w:rsidR="00FA6B15">
        <w:t xml:space="preserve"> mai ad un inquadramento </w:t>
      </w:r>
      <w:r>
        <w:t>corretto della propria patologia o giunge ad una diagnosi tardivamente. In tal senso, l’</w:t>
      </w:r>
      <w:r w:rsidR="00AB05BD">
        <w:t xml:space="preserve">Associazione </w:t>
      </w:r>
      <w:r w:rsidR="0035259B">
        <w:t>promuove</w:t>
      </w:r>
      <w:r>
        <w:t xml:space="preserve"> attività formative ed informative per trasmettere </w:t>
      </w:r>
      <w:r w:rsidR="00D2080F">
        <w:t>un</w:t>
      </w:r>
      <w:r>
        <w:t xml:space="preserve"> messaggio</w:t>
      </w:r>
      <w:r w:rsidR="00D2080F">
        <w:t xml:space="preserve"> ben preciso:</w:t>
      </w:r>
      <w:r w:rsidR="00AB05BD">
        <w:t xml:space="preserve"> l</w:t>
      </w:r>
      <w:r w:rsidR="0035259B">
        <w:t xml:space="preserve">a cura tempestiva </w:t>
      </w:r>
      <w:r w:rsidR="00AB05BD">
        <w:t>delle malformazioni</w:t>
      </w:r>
      <w:r w:rsidR="00A8776B">
        <w:t xml:space="preserve"> della mano può </w:t>
      </w:r>
      <w:r w:rsidR="00AB05BD">
        <w:t>favorire il recupero integrale dell’ar</w:t>
      </w:r>
      <w:r w:rsidR="00A8776B">
        <w:t>t</w:t>
      </w:r>
      <w:r w:rsidR="00AB05BD">
        <w:t>o</w:t>
      </w:r>
      <w:r w:rsidR="00A8776B">
        <w:t xml:space="preserve">. </w:t>
      </w:r>
    </w:p>
    <w:p w:rsidR="00A978E0" w:rsidRDefault="00751984" w:rsidP="000362E1">
      <w:pPr>
        <w:jc w:val="both"/>
      </w:pPr>
      <w:r w:rsidRPr="00FA6B15">
        <w:rPr>
          <w:b/>
        </w:rPr>
        <w:t>Le malformazioni della mano, di cui risulta affetto in media 1 bimbo su 1500 nati</w:t>
      </w:r>
      <w:r w:rsidRPr="00751984">
        <w:t xml:space="preserve">, sono molteplici e di differente gravità. </w:t>
      </w:r>
      <w:r w:rsidR="00BD0F3F">
        <w:t>«Innanzitutto, abbiamo</w:t>
      </w:r>
      <w:r w:rsidR="00FA6B15">
        <w:t xml:space="preserve"> </w:t>
      </w:r>
      <w:r w:rsidR="00D2080F">
        <w:t>casi</w:t>
      </w:r>
      <w:r w:rsidR="00BD0F3F">
        <w:t xml:space="preserve"> gravi, </w:t>
      </w:r>
      <w:r w:rsidR="00F57C2D">
        <w:t xml:space="preserve">in cui mancano tutte o quasi tutte le dita e dove </w:t>
      </w:r>
      <w:r w:rsidR="00BD0F3F">
        <w:t>è necessario procedere con una ricostruzione</w:t>
      </w:r>
      <w:r>
        <w:t xml:space="preserve"> - spiega Giorgio </w:t>
      </w:r>
      <w:proofErr w:type="spellStart"/>
      <w:r>
        <w:t>Pajardi</w:t>
      </w:r>
      <w:proofErr w:type="spellEnd"/>
      <w:r>
        <w:t xml:space="preserve">, </w:t>
      </w:r>
      <w:r w:rsidR="0074560E">
        <w:t>Direttore dell</w:t>
      </w:r>
      <w:r w:rsidR="00FA6B15">
        <w:t xml:space="preserve">’Unità Operativa Complessa di </w:t>
      </w:r>
      <w:r>
        <w:t xml:space="preserve">Chirurgia della Mano del Gruppo </w:t>
      </w:r>
      <w:proofErr w:type="spellStart"/>
      <w:r>
        <w:t>MultiMedica</w:t>
      </w:r>
      <w:proofErr w:type="spellEnd"/>
      <w:r>
        <w:t xml:space="preserve"> di Milano -. P</w:t>
      </w:r>
      <w:r w:rsidR="00A978E0">
        <w:t>oi</w:t>
      </w:r>
      <w:r w:rsidR="00AB05BD">
        <w:t>,</w:t>
      </w:r>
      <w:r w:rsidR="00A978E0">
        <w:t xml:space="preserve"> esistono </w:t>
      </w:r>
      <w:r w:rsidR="00D2080F">
        <w:t>circostanze</w:t>
      </w:r>
      <w:r w:rsidR="00FA6B15">
        <w:t xml:space="preserve"> </w:t>
      </w:r>
      <w:r w:rsidR="00A978E0">
        <w:t>in cui</w:t>
      </w:r>
      <w:r w:rsidR="00BD0F3F">
        <w:t xml:space="preserve"> abbiamo delle eccedenze</w:t>
      </w:r>
      <w:r w:rsidR="00A978E0">
        <w:t xml:space="preserve"> e</w:t>
      </w:r>
      <w:r w:rsidR="00FA6B15">
        <w:t xml:space="preserve"> </w:t>
      </w:r>
      <w:r w:rsidR="00BD0F3F">
        <w:t xml:space="preserve">dove non è </w:t>
      </w:r>
      <w:r w:rsidR="00D2080F">
        <w:t xml:space="preserve">sempre </w:t>
      </w:r>
      <w:r w:rsidR="00AB05BD">
        <w:t>semplice asportare</w:t>
      </w:r>
      <w:r>
        <w:t xml:space="preserve"> e,</w:t>
      </w:r>
      <w:r w:rsidR="0074560E">
        <w:t xml:space="preserve"> </w:t>
      </w:r>
      <w:r w:rsidR="00A978E0">
        <w:t xml:space="preserve"> infine,</w:t>
      </w:r>
      <w:r w:rsidR="0074560E">
        <w:t xml:space="preserve"> </w:t>
      </w:r>
      <w:r w:rsidR="00AB05BD">
        <w:t xml:space="preserve">ci sono </w:t>
      </w:r>
      <w:r w:rsidR="00F57C2D">
        <w:t>le vie di mezzo,</w:t>
      </w:r>
      <w:r w:rsidR="00A978E0">
        <w:t xml:space="preserve"> ovvero</w:t>
      </w:r>
      <w:r w:rsidR="00BD0F3F">
        <w:t xml:space="preserve"> i casi in cui la mano, anche se apparentemente normale</w:t>
      </w:r>
      <w:r w:rsidR="00A978E0">
        <w:t>,</w:t>
      </w:r>
      <w:r w:rsidR="00F57C2D">
        <w:t xml:space="preserve"> non funziona </w:t>
      </w:r>
      <w:r w:rsidR="00BD0F3F">
        <w:t xml:space="preserve">correttamente </w:t>
      </w:r>
      <w:r w:rsidR="00F57C2D">
        <w:t xml:space="preserve">perché </w:t>
      </w:r>
      <w:r w:rsidR="00BD0F3F">
        <w:t xml:space="preserve">sono presenti </w:t>
      </w:r>
      <w:r w:rsidR="00AB05BD">
        <w:t>dita unite o</w:t>
      </w:r>
      <w:r w:rsidR="00F57C2D">
        <w:t xml:space="preserve"> aree della posizione non corrette</w:t>
      </w:r>
      <w:r w:rsidR="008123C9">
        <w:t xml:space="preserve">. </w:t>
      </w:r>
      <w:r>
        <w:t>Per trattare efficacemente queste malformazioni è</w:t>
      </w:r>
      <w:r w:rsidR="008123C9">
        <w:t xml:space="preserve"> fondamentale</w:t>
      </w:r>
      <w:r>
        <w:t xml:space="preserve"> che i genitori si rivolgano</w:t>
      </w:r>
      <w:r w:rsidR="00FA6B15">
        <w:t xml:space="preserve"> </w:t>
      </w:r>
      <w:r>
        <w:t>a</w:t>
      </w:r>
      <w:r w:rsidR="008123C9">
        <w:t xml:space="preserve"> centri </w:t>
      </w:r>
      <w:r>
        <w:t xml:space="preserve">specializzati e </w:t>
      </w:r>
      <w:r w:rsidR="008123C9">
        <w:t xml:space="preserve">strutturati con reparti di chirurgia della </w:t>
      </w:r>
      <w:r w:rsidR="008123C9">
        <w:lastRenderedPageBreak/>
        <w:t xml:space="preserve">mano </w:t>
      </w:r>
      <w:r w:rsidR="00D2080F">
        <w:t>dedicati</w:t>
      </w:r>
      <w:r w:rsidR="008123C9">
        <w:t xml:space="preserve">, anche se </w:t>
      </w:r>
      <w:r w:rsidR="00AB05BD">
        <w:t xml:space="preserve">ci </w:t>
      </w:r>
      <w:r w:rsidR="008123C9">
        <w:t xml:space="preserve">sono molti specialisti di </w:t>
      </w:r>
      <w:r>
        <w:t>grande rilievo</w:t>
      </w:r>
      <w:r w:rsidR="008123C9">
        <w:t xml:space="preserve"> s</w:t>
      </w:r>
      <w:r w:rsidR="009F3DDE">
        <w:t>u tutto il territorio nazionale</w:t>
      </w:r>
      <w:r w:rsidR="00BD0F3F">
        <w:t>»</w:t>
      </w:r>
      <w:r w:rsidR="00F57C2D">
        <w:t>.</w:t>
      </w:r>
    </w:p>
    <w:p w:rsidR="00E1669A" w:rsidRDefault="008123C9" w:rsidP="000362E1">
      <w:pPr>
        <w:jc w:val="both"/>
      </w:pPr>
      <w:r w:rsidRPr="00FA6B15">
        <w:t xml:space="preserve">Presso l’Ospedale San Giuseppe vengono operati circa </w:t>
      </w:r>
      <w:r w:rsidR="006B6F2B" w:rsidRPr="00FA6B15">
        <w:t>6-700 bambini l’</w:t>
      </w:r>
      <w:r w:rsidR="00EE1709" w:rsidRPr="00FA6B15">
        <w:t xml:space="preserve">anno con </w:t>
      </w:r>
      <w:r w:rsidR="006B6F2B" w:rsidRPr="00FA6B15">
        <w:t>un ambulatorio</w:t>
      </w:r>
      <w:r w:rsidR="009F3DDE">
        <w:t xml:space="preserve"> gratuito</w:t>
      </w:r>
      <w:r w:rsidR="00EE1709">
        <w:t xml:space="preserve"> di quattro, cinque ore</w:t>
      </w:r>
      <w:r>
        <w:t xml:space="preserve"> al giorno. Per questo motivo, al campus, negli anni scorsi, hanno partecipato</w:t>
      </w:r>
      <w:r w:rsidR="00EE1709">
        <w:t xml:space="preserve"> circa 5-600 tra bambini e genitori.</w:t>
      </w:r>
      <w:r w:rsidR="00FA6B15">
        <w:t xml:space="preserve"> </w:t>
      </w:r>
      <w:r w:rsidR="00A87D2E">
        <w:t xml:space="preserve">Continua </w:t>
      </w:r>
      <w:proofErr w:type="spellStart"/>
      <w:r w:rsidR="00A87D2E">
        <w:t>Pajardi</w:t>
      </w:r>
      <w:proofErr w:type="spellEnd"/>
      <w:r w:rsidR="00A87D2E">
        <w:t>: «I</w:t>
      </w:r>
      <w:r w:rsidR="00E1669A">
        <w:t xml:space="preserve"> bambini</w:t>
      </w:r>
      <w:r w:rsidR="00A87D2E">
        <w:t xml:space="preserve"> che ci troviamo a curare possono essere perfettamente sani ma con una malformazione alla mano, oppure, nei casi più gravi, </w:t>
      </w:r>
      <w:proofErr w:type="spellStart"/>
      <w:r w:rsidR="00E1669A">
        <w:t>sindromici</w:t>
      </w:r>
      <w:proofErr w:type="spellEnd"/>
      <w:r w:rsidR="00E1669A">
        <w:t>,</w:t>
      </w:r>
      <w:r w:rsidR="00A87D2E">
        <w:t xml:space="preserve"> ovvero con</w:t>
      </w:r>
      <w:r w:rsidR="00FA6B15">
        <w:t xml:space="preserve"> </w:t>
      </w:r>
      <w:r w:rsidR="00E1669A">
        <w:t>difetti cardiaci, renali, intestinali o cerebrali. In questi casi</w:t>
      </w:r>
      <w:r w:rsidR="00A87D2E">
        <w:t>,</w:t>
      </w:r>
      <w:r w:rsidR="00E1669A">
        <w:t xml:space="preserve"> intervengono una serie di specialisti</w:t>
      </w:r>
      <w:r w:rsidR="00A87D2E">
        <w:t xml:space="preserve"> spesso di città diverse, </w:t>
      </w:r>
      <w:r w:rsidR="00E1669A">
        <w:t xml:space="preserve">che si devono </w:t>
      </w:r>
      <w:r w:rsidR="00D2080F">
        <w:t xml:space="preserve">coordinare e </w:t>
      </w:r>
      <w:r w:rsidR="00E1669A">
        <w:t>alternare nelle fase ricostr</w:t>
      </w:r>
      <w:r w:rsidR="009F3DDE">
        <w:t>uttiva</w:t>
      </w:r>
      <w:r w:rsidR="00E1669A">
        <w:t xml:space="preserve">. </w:t>
      </w:r>
      <w:r w:rsidR="00A87D2E">
        <w:t>Perciò,</w:t>
      </w:r>
      <w:r w:rsidR="00FA6B15">
        <w:t xml:space="preserve"> </w:t>
      </w:r>
      <w:r w:rsidR="009F3DDE">
        <w:t>è importante intervenire sul</w:t>
      </w:r>
      <w:r w:rsidR="00E1669A">
        <w:t xml:space="preserve">la mano del bambino </w:t>
      </w:r>
      <w:r w:rsidR="00FA6B15">
        <w:t xml:space="preserve">quando è molto piccolo, a sei o </w:t>
      </w:r>
      <w:r w:rsidR="00A87D2E">
        <w:t>sette</w:t>
      </w:r>
      <w:r w:rsidR="00E1669A">
        <w:t xml:space="preserve"> mesi. Ciò significa che lo </w:t>
      </w:r>
      <w:r w:rsidR="00A87D2E">
        <w:t>dobbiamo visitare intorno ai</w:t>
      </w:r>
      <w:r w:rsidR="00E1669A">
        <w:t xml:space="preserve"> 15-</w:t>
      </w:r>
      <w:r w:rsidR="009F3DDE">
        <w:t xml:space="preserve">20 giorni, </w:t>
      </w:r>
      <w:r w:rsidR="00A87D2E">
        <w:t>seguirlo</w:t>
      </w:r>
      <w:r w:rsidR="00E1669A">
        <w:t xml:space="preserve">, </w:t>
      </w:r>
      <w:r w:rsidR="00A87D2E">
        <w:t>predisporre</w:t>
      </w:r>
      <w:r w:rsidR="0049520A">
        <w:t xml:space="preserve"> </w:t>
      </w:r>
      <w:r w:rsidR="006B487C">
        <w:t>da subito il programma riabilitativo</w:t>
      </w:r>
      <w:r w:rsidR="0049520A">
        <w:t xml:space="preserve">, </w:t>
      </w:r>
      <w:r w:rsidR="006B487C">
        <w:t>poi</w:t>
      </w:r>
      <w:r w:rsidR="00A87D2E">
        <w:t xml:space="preserve"> l’intervento, operarlo e svolgere la conseguente riabilitazione»</w:t>
      </w:r>
      <w:r w:rsidR="00E1669A">
        <w:t>.</w:t>
      </w:r>
    </w:p>
    <w:p w:rsidR="000362E1" w:rsidRDefault="00146E41" w:rsidP="000362E1">
      <w:pPr>
        <w:jc w:val="both"/>
      </w:pPr>
      <w:r>
        <w:t>Al campus</w:t>
      </w:r>
      <w:r w:rsidR="006B487C">
        <w:t xml:space="preserve"> </w:t>
      </w:r>
      <w:r w:rsidR="00A87D2E">
        <w:t xml:space="preserve">parteciperanno </w:t>
      </w:r>
      <w:r w:rsidR="00D2080F">
        <w:t xml:space="preserve">anche </w:t>
      </w:r>
      <w:r w:rsidR="00A87D2E">
        <w:t xml:space="preserve">due ospiti d’onore, </w:t>
      </w:r>
      <w:r w:rsidR="00A87D2E" w:rsidRPr="006B487C">
        <w:rPr>
          <w:b/>
        </w:rPr>
        <w:t xml:space="preserve">i campioni europei di Judo del Gruppo Forestale dello Stato Luca </w:t>
      </w:r>
      <w:proofErr w:type="spellStart"/>
      <w:r w:rsidR="00A87D2E" w:rsidRPr="006B487C">
        <w:rPr>
          <w:b/>
        </w:rPr>
        <w:t>Ardizio</w:t>
      </w:r>
      <w:proofErr w:type="spellEnd"/>
      <w:r w:rsidR="00A87D2E" w:rsidRPr="006B487C">
        <w:rPr>
          <w:b/>
        </w:rPr>
        <w:t xml:space="preserve"> e Aldo Scollo</w:t>
      </w:r>
      <w:r w:rsidR="009F3DDE">
        <w:t xml:space="preserve">, che si esibiranno in </w:t>
      </w:r>
      <w:r w:rsidR="00A87D2E">
        <w:t>un</w:t>
      </w:r>
      <w:r w:rsidR="009F3DDE">
        <w:t xml:space="preserve">a performance </w:t>
      </w:r>
      <w:r w:rsidR="00D2080F">
        <w:t xml:space="preserve">appositamente </w:t>
      </w:r>
      <w:r w:rsidR="009F3DDE">
        <w:t>studiata per l’iniziativa</w:t>
      </w:r>
      <w:r w:rsidR="00A87D2E">
        <w:t xml:space="preserve">. «Luca è </w:t>
      </w:r>
      <w:r w:rsidR="006B487C">
        <w:t>stato un nostro paziente</w:t>
      </w:r>
      <w:r w:rsidR="009F3DDE">
        <w:t>, lo abbiamo operato e ora è tornato regolarmente alle sue competizioni</w:t>
      </w:r>
      <w:r w:rsidR="006B487C">
        <w:t xml:space="preserve"> </w:t>
      </w:r>
      <w:r w:rsidR="009F3DDE">
        <w:t xml:space="preserve">- </w:t>
      </w:r>
      <w:r w:rsidR="00A87D2E">
        <w:t xml:space="preserve">racconta ancora </w:t>
      </w:r>
      <w:proofErr w:type="spellStart"/>
      <w:r w:rsidR="00A87D2E">
        <w:t>Pajardi</w:t>
      </w:r>
      <w:proofErr w:type="spellEnd"/>
      <w:r w:rsidR="00A87D2E">
        <w:t xml:space="preserve"> -. </w:t>
      </w:r>
      <w:r w:rsidR="000362E1">
        <w:t xml:space="preserve">Lo spirito è </w:t>
      </w:r>
      <w:r w:rsidR="00A87D2E">
        <w:t xml:space="preserve">quello di coinvolgere un ex paziente, che sia anche </w:t>
      </w:r>
      <w:r w:rsidR="00A8776B">
        <w:t xml:space="preserve">un </w:t>
      </w:r>
      <w:r w:rsidR="00A87D2E">
        <w:t>personaggio di spicco, per</w:t>
      </w:r>
      <w:r w:rsidR="000362E1">
        <w:t xml:space="preserve"> dare un messaggio</w:t>
      </w:r>
      <w:r w:rsidR="00A87D2E">
        <w:t xml:space="preserve"> concreto ai genitori e </w:t>
      </w:r>
      <w:r w:rsidR="002A3B26">
        <w:t xml:space="preserve">per mostrargli che </w:t>
      </w:r>
      <w:r w:rsidR="00946B02">
        <w:t>il figlio</w:t>
      </w:r>
      <w:r w:rsidR="009F3DDE">
        <w:t>, anche se</w:t>
      </w:r>
      <w:r w:rsidR="00946B02">
        <w:t xml:space="preserve"> nato con una malformazione alla mano</w:t>
      </w:r>
      <w:r w:rsidR="009F3DDE">
        <w:t xml:space="preserve">, ha concrete possibilità </w:t>
      </w:r>
      <w:r w:rsidR="00D2080F">
        <w:t>di</w:t>
      </w:r>
      <w:r w:rsidR="009F3DDE">
        <w:t xml:space="preserve"> avere una vita del tutto normale</w:t>
      </w:r>
      <w:r w:rsidR="00B76D59">
        <w:t>»</w:t>
      </w:r>
      <w:r w:rsidR="00946B02">
        <w:t>.</w:t>
      </w:r>
    </w:p>
    <w:p w:rsidR="002A3B26" w:rsidRDefault="00B76D59" w:rsidP="000362E1">
      <w:pPr>
        <w:jc w:val="both"/>
      </w:pPr>
      <w:r>
        <w:lastRenderedPageBreak/>
        <w:t>Infine, i bambini avranno modo di divertisti con i videogiochi applicati alla riabilitazione della mano. Si tratta di giochi interattivi</w:t>
      </w:r>
      <w:r w:rsidR="006B487C">
        <w:t xml:space="preserve"> </w:t>
      </w:r>
      <w:r>
        <w:t>studiati</w:t>
      </w:r>
      <w:r w:rsidR="00A8776B">
        <w:t xml:space="preserve"> e</w:t>
      </w:r>
      <w:r>
        <w:t xml:space="preserve"> sviluppati </w:t>
      </w:r>
      <w:r w:rsidR="002A3B26">
        <w:t xml:space="preserve">dal Professor Giorgio </w:t>
      </w:r>
      <w:proofErr w:type="spellStart"/>
      <w:r w:rsidR="002A3B26">
        <w:t>Pajardi</w:t>
      </w:r>
      <w:proofErr w:type="spellEnd"/>
      <w:r w:rsidR="002A3B26">
        <w:t xml:space="preserve"> </w:t>
      </w:r>
      <w:r>
        <w:t xml:space="preserve">e </w:t>
      </w:r>
      <w:r w:rsidR="006B487C">
        <w:t xml:space="preserve">dal Professor Alberto Borghese, Direttore del </w:t>
      </w:r>
      <w:r>
        <w:t>Dipartimento di Informatica dell’Università degli Studi di Milano</w:t>
      </w:r>
      <w:r w:rsidR="006B487C">
        <w:t>,</w:t>
      </w:r>
      <w:r w:rsidR="002A3B26">
        <w:t xml:space="preserve"> per unire divertimento e ricerca</w:t>
      </w:r>
      <w:r>
        <w:t>. «</w:t>
      </w:r>
      <w:r w:rsidR="00D5489C">
        <w:t>Io e il mio collega</w:t>
      </w:r>
      <w:r w:rsidR="0049520A">
        <w:t xml:space="preserve"> s</w:t>
      </w:r>
      <w:r w:rsidR="00D5489C">
        <w:t>tiamo mettendo a pun</w:t>
      </w:r>
      <w:bookmarkStart w:id="0" w:name="_GoBack"/>
      <w:bookmarkEnd w:id="0"/>
      <w:r w:rsidR="00D5489C">
        <w:t xml:space="preserve">to </w:t>
      </w:r>
      <w:r w:rsidR="002A3B26">
        <w:t>tre</w:t>
      </w:r>
      <w:r w:rsidR="006B487C">
        <w:t xml:space="preserve"> </w:t>
      </w:r>
      <w:r w:rsidR="00946B02">
        <w:t>videogiochi</w:t>
      </w:r>
      <w:r w:rsidR="002A3B26">
        <w:t>,</w:t>
      </w:r>
      <w:r w:rsidR="006B487C">
        <w:t xml:space="preserve"> </w:t>
      </w:r>
      <w:r w:rsidR="002A3B26">
        <w:t>studiati per aiutare</w:t>
      </w:r>
      <w:r w:rsidR="00D5489C">
        <w:t xml:space="preserve"> lo sviluppo della funzionalità della mano</w:t>
      </w:r>
      <w:r w:rsidR="002A3B26">
        <w:t>,</w:t>
      </w:r>
      <w:r w:rsidR="006B487C">
        <w:t xml:space="preserve"> </w:t>
      </w:r>
      <w:r w:rsidR="002A3B26">
        <w:t>trasmettendo una serie di dati</w:t>
      </w:r>
      <w:r w:rsidR="00D5489C">
        <w:t xml:space="preserve"> via internet. </w:t>
      </w:r>
      <w:r>
        <w:t>In breve, il gioco, a</w:t>
      </w:r>
      <w:r w:rsidR="00EF0E0E">
        <w:t xml:space="preserve"> seconda della velocità e della pressione con</w:t>
      </w:r>
      <w:r w:rsidR="002A3B26">
        <w:t xml:space="preserve"> cui</w:t>
      </w:r>
      <w:r w:rsidR="006B487C">
        <w:t xml:space="preserve"> </w:t>
      </w:r>
      <w:r>
        <w:t>il bambino</w:t>
      </w:r>
      <w:r w:rsidR="002A3B26">
        <w:t xml:space="preserve"> muove le dita</w:t>
      </w:r>
      <w:r>
        <w:t xml:space="preserve">, permette </w:t>
      </w:r>
      <w:r w:rsidR="002A3B26">
        <w:t>a noi</w:t>
      </w:r>
      <w:r>
        <w:t xml:space="preserve"> specialisti di raccogliere </w:t>
      </w:r>
      <w:r w:rsidR="002A3B26">
        <w:t xml:space="preserve">informazioni </w:t>
      </w:r>
      <w:r>
        <w:t>utili</w:t>
      </w:r>
      <w:r w:rsidR="00EF0E0E">
        <w:t xml:space="preserve">. Ora, </w:t>
      </w:r>
      <w:r w:rsidR="001D3AC5">
        <w:t xml:space="preserve">avremo una fase </w:t>
      </w:r>
      <w:r w:rsidR="002A3B26">
        <w:t xml:space="preserve">molto delicata </w:t>
      </w:r>
      <w:r w:rsidR="001D3AC5">
        <w:t xml:space="preserve">di ricerca dello sponsor e </w:t>
      </w:r>
      <w:r w:rsidR="00EF0E0E">
        <w:t xml:space="preserve">stiamo </w:t>
      </w:r>
      <w:r w:rsidR="002A3B26">
        <w:t>svolgendo</w:t>
      </w:r>
      <w:r w:rsidR="00EF0E0E">
        <w:t xml:space="preserve"> uno studio </w:t>
      </w:r>
      <w:r w:rsidR="001D3AC5">
        <w:t>su dei bambini che lo utilizzano già da un anno. I genitori sono contenti perché i bambini giocano e noi ab</w:t>
      </w:r>
      <w:r w:rsidR="00A8776B">
        <w:t>biamo i dati che ci occorrono</w:t>
      </w:r>
      <w:r w:rsidR="002A3B26">
        <w:t xml:space="preserve"> per comprendere al meglio la situazione</w:t>
      </w:r>
      <w:r>
        <w:t xml:space="preserve">» </w:t>
      </w:r>
      <w:r w:rsidR="00751984">
        <w:t>-</w:t>
      </w:r>
      <w:r w:rsidR="00A8776B">
        <w:t xml:space="preserve"> conclude il primario.</w:t>
      </w:r>
    </w:p>
    <w:p w:rsidR="001D3AC5" w:rsidRPr="00751984" w:rsidRDefault="002A3B26" w:rsidP="000362E1">
      <w:pPr>
        <w:jc w:val="both"/>
      </w:pPr>
      <w:r>
        <w:t xml:space="preserve">Per scaricare la locandina del campus </w:t>
      </w:r>
      <w:r w:rsidRPr="002A3B26">
        <w:t>cliccare</w:t>
      </w:r>
      <w:r w:rsidR="006B487C">
        <w:t xml:space="preserve"> </w:t>
      </w:r>
      <w:hyperlink r:id="rId8" w:history="1">
        <w:r w:rsidRPr="002A3B26">
          <w:rPr>
            <w:rStyle w:val="Collegamentoipertestuale"/>
            <w:b/>
          </w:rPr>
          <w:t>qui</w:t>
        </w:r>
      </w:hyperlink>
    </w:p>
    <w:p w:rsidR="00751984" w:rsidRPr="00751984" w:rsidRDefault="00751984" w:rsidP="000362E1">
      <w:pPr>
        <w:jc w:val="both"/>
        <w:rPr>
          <w:b/>
        </w:rPr>
      </w:pPr>
    </w:p>
    <w:p w:rsidR="00751984" w:rsidRPr="00751984" w:rsidRDefault="00751984" w:rsidP="000362E1">
      <w:pPr>
        <w:jc w:val="both"/>
        <w:rPr>
          <w:b/>
        </w:rPr>
      </w:pPr>
      <w:r w:rsidRPr="00751984">
        <w:rPr>
          <w:b/>
        </w:rPr>
        <w:t>Per ulteriori informazioni:</w:t>
      </w:r>
    </w:p>
    <w:p w:rsidR="006B487C" w:rsidRDefault="006B487C" w:rsidP="00751984">
      <w:pPr>
        <w:spacing w:after="0"/>
        <w:jc w:val="both"/>
        <w:rPr>
          <w:i/>
        </w:rPr>
      </w:pPr>
      <w:r>
        <w:rPr>
          <w:i/>
        </w:rPr>
        <w:t>Ufficio stampa</w:t>
      </w:r>
    </w:p>
    <w:p w:rsidR="00751984" w:rsidRDefault="00751984" w:rsidP="00751984">
      <w:pPr>
        <w:spacing w:after="0"/>
        <w:jc w:val="both"/>
        <w:rPr>
          <w:i/>
        </w:rPr>
      </w:pPr>
      <w:r w:rsidRPr="009F3DDE">
        <w:rPr>
          <w:i/>
        </w:rPr>
        <w:t>Alessio Pappagallo</w:t>
      </w:r>
    </w:p>
    <w:p w:rsidR="006B487C" w:rsidRDefault="00751984" w:rsidP="00751984">
      <w:pPr>
        <w:spacing w:after="0"/>
        <w:jc w:val="both"/>
        <w:rPr>
          <w:b/>
          <w:i/>
          <w:lang w:val="en-US"/>
        </w:rPr>
      </w:pPr>
      <w:r w:rsidRPr="009F3DDE">
        <w:rPr>
          <w:b/>
          <w:i/>
          <w:lang w:val="en-US"/>
        </w:rPr>
        <w:t xml:space="preserve">Value Relations </w:t>
      </w:r>
      <w:proofErr w:type="spellStart"/>
      <w:r w:rsidRPr="009F3DDE">
        <w:rPr>
          <w:b/>
          <w:i/>
          <w:lang w:val="en-US"/>
        </w:rPr>
        <w:t>S.r.l</w:t>
      </w:r>
      <w:proofErr w:type="spellEnd"/>
      <w:r w:rsidRPr="009F3DDE">
        <w:rPr>
          <w:b/>
          <w:i/>
          <w:lang w:val="en-US"/>
        </w:rPr>
        <w:t>.</w:t>
      </w:r>
    </w:p>
    <w:p w:rsidR="00751984" w:rsidRPr="006B487C" w:rsidRDefault="006B487C" w:rsidP="00751984">
      <w:pPr>
        <w:spacing w:after="0"/>
        <w:jc w:val="both"/>
        <w:rPr>
          <w:b/>
          <w:i/>
          <w:lang w:val="en-US"/>
        </w:rPr>
      </w:pPr>
      <w:r w:rsidRPr="006B487C">
        <w:rPr>
          <w:i/>
          <w:lang w:val="en-US"/>
        </w:rPr>
        <w:t>02.20424943</w:t>
      </w:r>
      <w:r>
        <w:rPr>
          <w:i/>
          <w:lang w:val="en-US"/>
        </w:rPr>
        <w:t xml:space="preserve"> – </w:t>
      </w:r>
      <w:r w:rsidRPr="009F3DDE">
        <w:rPr>
          <w:i/>
          <w:lang w:val="en-US"/>
        </w:rPr>
        <w:t>339</w:t>
      </w:r>
      <w:r>
        <w:rPr>
          <w:i/>
          <w:lang w:val="en-US"/>
        </w:rPr>
        <w:t>.5</w:t>
      </w:r>
      <w:r w:rsidRPr="009F3DDE">
        <w:rPr>
          <w:i/>
          <w:lang w:val="en-US"/>
        </w:rPr>
        <w:t>897483</w:t>
      </w:r>
    </w:p>
    <w:p w:rsidR="00751984" w:rsidRPr="009F3DDE" w:rsidRDefault="00DB7157" w:rsidP="00751984">
      <w:pPr>
        <w:spacing w:after="0"/>
        <w:jc w:val="both"/>
        <w:rPr>
          <w:i/>
          <w:lang w:val="en-US"/>
        </w:rPr>
      </w:pPr>
      <w:hyperlink r:id="rId9" w:history="1">
        <w:r w:rsidR="00751984" w:rsidRPr="009F3DDE">
          <w:rPr>
            <w:rStyle w:val="Collegamentoipertestuale"/>
            <w:i/>
            <w:lang w:val="en-US"/>
          </w:rPr>
          <w:t>a.pappgallo@vrelations.it</w:t>
        </w:r>
      </w:hyperlink>
    </w:p>
    <w:p w:rsidR="00751984" w:rsidRPr="00751984" w:rsidRDefault="00751984" w:rsidP="000362E1">
      <w:pPr>
        <w:jc w:val="both"/>
        <w:rPr>
          <w:lang w:val="en-US"/>
        </w:rPr>
      </w:pPr>
    </w:p>
    <w:sectPr w:rsidR="00751984" w:rsidRPr="00751984" w:rsidSect="00751984">
      <w:headerReference w:type="default" r:id="rId10"/>
      <w:pgSz w:w="11906" w:h="16838"/>
      <w:pgMar w:top="67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1B6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BD" w:rsidRDefault="005723BD" w:rsidP="00BE793B">
      <w:pPr>
        <w:spacing w:after="0" w:line="240" w:lineRule="auto"/>
      </w:pPr>
      <w:r>
        <w:separator/>
      </w:r>
    </w:p>
  </w:endnote>
  <w:endnote w:type="continuationSeparator" w:id="0">
    <w:p w:rsidR="005723BD" w:rsidRDefault="005723BD" w:rsidP="00BE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BD" w:rsidRDefault="005723BD" w:rsidP="00BE793B">
      <w:pPr>
        <w:spacing w:after="0" w:line="240" w:lineRule="auto"/>
      </w:pPr>
      <w:r>
        <w:separator/>
      </w:r>
    </w:p>
  </w:footnote>
  <w:footnote w:type="continuationSeparator" w:id="0">
    <w:p w:rsidR="005723BD" w:rsidRDefault="005723BD" w:rsidP="00BE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3B" w:rsidRDefault="00BE793B" w:rsidP="00BE793B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3B"/>
    <w:rsid w:val="000362E1"/>
    <w:rsid w:val="0005157D"/>
    <w:rsid w:val="000D3672"/>
    <w:rsid w:val="00123DDC"/>
    <w:rsid w:val="00146E41"/>
    <w:rsid w:val="0015394B"/>
    <w:rsid w:val="001D3AC5"/>
    <w:rsid w:val="001E6074"/>
    <w:rsid w:val="00286F5C"/>
    <w:rsid w:val="002A3B26"/>
    <w:rsid w:val="0035259B"/>
    <w:rsid w:val="003C442E"/>
    <w:rsid w:val="0049520A"/>
    <w:rsid w:val="004D734A"/>
    <w:rsid w:val="005723BD"/>
    <w:rsid w:val="005A0542"/>
    <w:rsid w:val="006B487C"/>
    <w:rsid w:val="006B6F2B"/>
    <w:rsid w:val="006D4DF8"/>
    <w:rsid w:val="00707D1C"/>
    <w:rsid w:val="0074560E"/>
    <w:rsid w:val="00751984"/>
    <w:rsid w:val="008123C9"/>
    <w:rsid w:val="00863339"/>
    <w:rsid w:val="008808FA"/>
    <w:rsid w:val="008D0191"/>
    <w:rsid w:val="008E1FBF"/>
    <w:rsid w:val="00946B02"/>
    <w:rsid w:val="009F3DDE"/>
    <w:rsid w:val="00A8776B"/>
    <w:rsid w:val="00A87D2E"/>
    <w:rsid w:val="00A978E0"/>
    <w:rsid w:val="00AB05BD"/>
    <w:rsid w:val="00B76D59"/>
    <w:rsid w:val="00BD0F3F"/>
    <w:rsid w:val="00BE793B"/>
    <w:rsid w:val="00D2080F"/>
    <w:rsid w:val="00D5489C"/>
    <w:rsid w:val="00DB7157"/>
    <w:rsid w:val="00E1669A"/>
    <w:rsid w:val="00E65CF8"/>
    <w:rsid w:val="00EE1709"/>
    <w:rsid w:val="00EF0E0E"/>
    <w:rsid w:val="00F57C2D"/>
    <w:rsid w:val="00FA6B15"/>
    <w:rsid w:val="00FB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E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93B"/>
  </w:style>
  <w:style w:type="paragraph" w:styleId="Pidipagina">
    <w:name w:val="footer"/>
    <w:basedOn w:val="Normale"/>
    <w:link w:val="PidipaginaCarattere"/>
    <w:uiPriority w:val="99"/>
    <w:semiHidden/>
    <w:unhideWhenUsed/>
    <w:rsid w:val="00BE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7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9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B05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5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05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5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5B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5198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3B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rurgiadellamano.it/it/eventi/campus-2015-associazione-la-mano-del-bambino-4%C2%B0ed-" TargetMode="Externa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.pappgallo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2</cp:revision>
  <dcterms:created xsi:type="dcterms:W3CDTF">2015-09-18T07:40:00Z</dcterms:created>
  <dcterms:modified xsi:type="dcterms:W3CDTF">2015-09-18T07:40:00Z</dcterms:modified>
</cp:coreProperties>
</file>