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4420" w:rsidRDefault="002C1BA2" w:rsidP="005E0D3B">
      <w:pPr>
        <w:jc w:val="center"/>
        <w:rPr>
          <w:b/>
          <w:i/>
          <w:sz w:val="32"/>
          <w:szCs w:val="32"/>
          <w:u w:val="single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7216" behindDoc="1" locked="0" layoutInCell="1" allowOverlap="1" wp14:anchorId="6EBE045F" wp14:editId="0ABAAD0C">
            <wp:simplePos x="0" y="0"/>
            <wp:positionH relativeFrom="margin">
              <wp:posOffset>1765935</wp:posOffset>
            </wp:positionH>
            <wp:positionV relativeFrom="paragraph">
              <wp:posOffset>152400</wp:posOffset>
            </wp:positionV>
            <wp:extent cx="2838450" cy="742950"/>
            <wp:effectExtent l="19050" t="0" r="0" b="0"/>
            <wp:wrapSquare wrapText="bothSides"/>
            <wp:docPr id="1" name="Immagine 1" descr="http://newsletter.vrelations.it/userfiles/italialonge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ewsletter.vrelations.it/userfiles/italialongev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0288" behindDoc="0" locked="0" layoutInCell="1" allowOverlap="1" wp14:anchorId="368D54A4" wp14:editId="66F4E2A7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450340" cy="1130300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340" cy="1130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61312" behindDoc="0" locked="0" layoutInCell="1" allowOverlap="1" wp14:anchorId="5BA82105" wp14:editId="5C079C6C">
            <wp:simplePos x="0" y="0"/>
            <wp:positionH relativeFrom="margin">
              <wp:align>right</wp:align>
            </wp:positionH>
            <wp:positionV relativeFrom="paragraph">
              <wp:posOffset>60960</wp:posOffset>
            </wp:positionV>
            <wp:extent cx="1033145" cy="897255"/>
            <wp:effectExtent l="0" t="0" r="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17" t="9227" r="14764" b="184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897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37B7F">
        <w:rPr>
          <w:b/>
          <w:sz w:val="40"/>
          <w:szCs w:val="40"/>
        </w:rPr>
        <w:br/>
      </w:r>
      <w:r w:rsidR="00D37B7F">
        <w:rPr>
          <w:b/>
          <w:sz w:val="40"/>
          <w:szCs w:val="40"/>
        </w:rPr>
        <w:br/>
      </w:r>
    </w:p>
    <w:p w:rsidR="00FD4420" w:rsidRDefault="00FD4420" w:rsidP="005E0D3B">
      <w:pPr>
        <w:jc w:val="center"/>
        <w:rPr>
          <w:b/>
          <w:i/>
          <w:sz w:val="32"/>
          <w:szCs w:val="32"/>
          <w:u w:val="single"/>
        </w:rPr>
      </w:pPr>
    </w:p>
    <w:p w:rsidR="00B06F69" w:rsidRDefault="00B06F69" w:rsidP="005E0D3B">
      <w:pPr>
        <w:jc w:val="center"/>
        <w:rPr>
          <w:b/>
          <w:i/>
          <w:sz w:val="32"/>
          <w:szCs w:val="32"/>
          <w:u w:val="single"/>
        </w:rPr>
      </w:pPr>
    </w:p>
    <w:p w:rsidR="005A782D" w:rsidRPr="005E0D3B" w:rsidRDefault="005A782D" w:rsidP="005E0D3B">
      <w:pPr>
        <w:jc w:val="center"/>
        <w:rPr>
          <w:b/>
          <w:sz w:val="40"/>
          <w:szCs w:val="40"/>
        </w:rPr>
      </w:pPr>
      <w:r w:rsidRPr="005E0D3B">
        <w:rPr>
          <w:b/>
          <w:i/>
          <w:sz w:val="32"/>
          <w:szCs w:val="32"/>
          <w:u w:val="single"/>
        </w:rPr>
        <w:t xml:space="preserve">Comunicato </w:t>
      </w:r>
      <w:r w:rsidR="0055038C">
        <w:rPr>
          <w:b/>
          <w:i/>
          <w:sz w:val="32"/>
          <w:szCs w:val="32"/>
          <w:u w:val="single"/>
        </w:rPr>
        <w:t>S</w:t>
      </w:r>
      <w:r w:rsidRPr="005E0D3B">
        <w:rPr>
          <w:b/>
          <w:i/>
          <w:sz w:val="32"/>
          <w:szCs w:val="32"/>
          <w:u w:val="single"/>
        </w:rPr>
        <w:t>tampa</w:t>
      </w:r>
    </w:p>
    <w:p w:rsidR="001B39A3" w:rsidRPr="00153C12" w:rsidRDefault="001B39A3" w:rsidP="001B39A3">
      <w:pPr>
        <w:jc w:val="center"/>
        <w:rPr>
          <w:b/>
          <w:sz w:val="36"/>
          <w:szCs w:val="36"/>
        </w:rPr>
      </w:pPr>
      <w:r w:rsidRPr="00153C12">
        <w:rPr>
          <w:b/>
          <w:sz w:val="36"/>
          <w:szCs w:val="36"/>
        </w:rPr>
        <w:t>Una rete territoriale strutturata e l’ausilio delle tecnologie digitali:</w:t>
      </w:r>
      <w:r w:rsidR="00153C12">
        <w:rPr>
          <w:b/>
          <w:sz w:val="36"/>
          <w:szCs w:val="36"/>
        </w:rPr>
        <w:t xml:space="preserve"> </w:t>
      </w:r>
      <w:r w:rsidRPr="00153C12">
        <w:rPr>
          <w:b/>
          <w:sz w:val="36"/>
          <w:szCs w:val="36"/>
        </w:rPr>
        <w:t>la Puglia è pronta per la medicina del futuro</w:t>
      </w:r>
    </w:p>
    <w:p w:rsidR="001B39A3" w:rsidRPr="009950BC" w:rsidRDefault="001B39A3" w:rsidP="001B39A3">
      <w:pPr>
        <w:jc w:val="both"/>
        <w:rPr>
          <w:b/>
          <w:bCs/>
          <w:i/>
          <w:iCs/>
          <w:sz w:val="24"/>
          <w:szCs w:val="24"/>
        </w:rPr>
      </w:pPr>
      <w:r w:rsidRPr="009950BC">
        <w:rPr>
          <w:b/>
          <w:bCs/>
          <w:i/>
          <w:iCs/>
          <w:sz w:val="24"/>
          <w:szCs w:val="24"/>
        </w:rPr>
        <w:t xml:space="preserve">Sempre più pazienti cronici – dagli anziani ai disabili – potranno essere assistiti a domicilio. Parte da Bari </w:t>
      </w:r>
      <w:r w:rsidR="005D135F" w:rsidRPr="009950BC">
        <w:rPr>
          <w:b/>
          <w:bCs/>
          <w:i/>
          <w:iCs/>
          <w:sz w:val="24"/>
          <w:szCs w:val="24"/>
        </w:rPr>
        <w:t xml:space="preserve">il </w:t>
      </w:r>
      <w:proofErr w:type="spellStart"/>
      <w:r w:rsidR="005D135F" w:rsidRPr="009950BC">
        <w:rPr>
          <w:b/>
          <w:bCs/>
          <w:i/>
          <w:iCs/>
          <w:sz w:val="24"/>
          <w:szCs w:val="24"/>
        </w:rPr>
        <w:t>roadshow</w:t>
      </w:r>
      <w:proofErr w:type="spellEnd"/>
      <w:r w:rsidRPr="009950BC">
        <w:rPr>
          <w:b/>
          <w:bCs/>
          <w:i/>
          <w:iCs/>
          <w:sz w:val="24"/>
          <w:szCs w:val="24"/>
        </w:rPr>
        <w:t xml:space="preserve"> di Italia Longeva che mette </w:t>
      </w:r>
      <w:r w:rsidR="005D135F" w:rsidRPr="009950BC">
        <w:rPr>
          <w:b/>
          <w:bCs/>
          <w:i/>
          <w:iCs/>
          <w:sz w:val="24"/>
          <w:szCs w:val="24"/>
        </w:rPr>
        <w:t>a confronto</w:t>
      </w:r>
      <w:r w:rsidRPr="009950BC">
        <w:rPr>
          <w:b/>
          <w:bCs/>
          <w:i/>
          <w:iCs/>
          <w:sz w:val="24"/>
          <w:szCs w:val="24"/>
        </w:rPr>
        <w:t xml:space="preserve"> i </w:t>
      </w:r>
      <w:proofErr w:type="spellStart"/>
      <w:r w:rsidRPr="009950BC">
        <w:rPr>
          <w:b/>
          <w:bCs/>
          <w:i/>
          <w:iCs/>
          <w:sz w:val="24"/>
          <w:szCs w:val="24"/>
        </w:rPr>
        <w:t>decision</w:t>
      </w:r>
      <w:proofErr w:type="spellEnd"/>
      <w:r w:rsidRPr="009950BC">
        <w:rPr>
          <w:b/>
          <w:bCs/>
          <w:i/>
          <w:iCs/>
          <w:sz w:val="24"/>
          <w:szCs w:val="24"/>
        </w:rPr>
        <w:t xml:space="preserve"> maker con l’industria della medicina 2.0, i clinici, le strutture sanitarie e il terzo settore  </w:t>
      </w:r>
    </w:p>
    <w:p w:rsidR="001B39A3" w:rsidRPr="001B39A3" w:rsidRDefault="00424BB5" w:rsidP="001B39A3">
      <w:pPr>
        <w:spacing w:after="0"/>
        <w:jc w:val="both"/>
      </w:pPr>
      <w:r w:rsidRPr="009950BC">
        <w:br/>
      </w:r>
      <w:r w:rsidR="001B39A3" w:rsidRPr="009950BC">
        <w:rPr>
          <w:b/>
        </w:rPr>
        <w:t xml:space="preserve">Bari, 10 Febbraio 2015 – </w:t>
      </w:r>
      <w:r w:rsidR="001B39A3" w:rsidRPr="009950BC">
        <w:t xml:space="preserve">La </w:t>
      </w:r>
      <w:proofErr w:type="spellStart"/>
      <w:r w:rsidR="001B39A3" w:rsidRPr="009950BC">
        <w:t>tecnoas</w:t>
      </w:r>
      <w:r w:rsidR="0024295A">
        <w:t>s</w:t>
      </w:r>
      <w:r w:rsidR="001B39A3" w:rsidRPr="009950BC">
        <w:t>istenza</w:t>
      </w:r>
      <w:proofErr w:type="spellEnd"/>
      <w:r w:rsidR="001B39A3" w:rsidRPr="009950BC">
        <w:t xml:space="preserve">, l’insieme di interventi sanitari e assistenziali resi possibili dal corretto impiego delle nuove tecnologie, è pronta a sbarcare nelle case dei pazienti, e Italia Longeva si fa promotrice della sua diffusione </w:t>
      </w:r>
      <w:r w:rsidR="00B11286" w:rsidRPr="009950BC">
        <w:t>nelle regioni italiane</w:t>
      </w:r>
      <w:r w:rsidR="001B39A3" w:rsidRPr="009950BC">
        <w:t>. Parte oggi dalla Puglia, con la collaborazione della Regione e dell’Agenzia Regionale Sanitaria (</w:t>
      </w:r>
      <w:proofErr w:type="spellStart"/>
      <w:r w:rsidR="001B39A3" w:rsidRPr="009950BC">
        <w:t>AReS</w:t>
      </w:r>
      <w:proofErr w:type="spellEnd"/>
      <w:r w:rsidR="001B39A3" w:rsidRPr="009950BC">
        <w:t xml:space="preserve">) </w:t>
      </w:r>
      <w:r w:rsidR="005D135F" w:rsidRPr="009950BC">
        <w:t>un ciclo di incontri</w:t>
      </w:r>
      <w:r w:rsidR="001B39A3" w:rsidRPr="009950BC">
        <w:t xml:space="preserve"> di sensibilizzazione sull’importanza strategica – per la qualità di vita dei pazienti e per la sostenibilità del sistema – del corretto impiego e della necessaria diffusione della telemedicina, della teleassistenza</w:t>
      </w:r>
      <w:r w:rsidR="00B11286" w:rsidRPr="009950BC">
        <w:t>, della domotica</w:t>
      </w:r>
      <w:r w:rsidR="001B39A3" w:rsidRPr="009950BC">
        <w:t xml:space="preserve"> e in genere dell’utilizzo delle</w:t>
      </w:r>
      <w:r w:rsidR="001B39A3" w:rsidRPr="001B39A3">
        <w:t xml:space="preserve"> tecnologie per la presa in carico e la cura dei pazienti cronici, anziani e disabili. </w:t>
      </w:r>
      <w:r w:rsidR="001B39A3" w:rsidRPr="001B39A3">
        <w:rPr>
          <w:b/>
        </w:rPr>
        <w:t>Obiettivo dell’iniziativa itinerante è la promozione di sinergie tra tutti i player socio-sanitari territoriali</w:t>
      </w:r>
      <w:r w:rsidR="001B39A3" w:rsidRPr="001B39A3">
        <w:t xml:space="preserve">. Nel corso del 2015, il </w:t>
      </w:r>
      <w:proofErr w:type="spellStart"/>
      <w:r w:rsidR="001B39A3" w:rsidRPr="001B39A3">
        <w:t>roadshow</w:t>
      </w:r>
      <w:proofErr w:type="spellEnd"/>
      <w:r w:rsidR="001B39A3" w:rsidRPr="001B39A3">
        <w:t xml:space="preserve"> toccherà numerose regioni, coinvolgendo il maggior numero possibile di attori della filiera sanitaria</w:t>
      </w:r>
      <w:r w:rsidR="00B11286">
        <w:t xml:space="preserve"> e del mondo delle imprese</w:t>
      </w:r>
      <w:r w:rsidR="001B39A3" w:rsidRPr="001B39A3">
        <w:t xml:space="preserve">, dai clinici ai </w:t>
      </w:r>
      <w:proofErr w:type="spellStart"/>
      <w:r w:rsidR="001B39A3" w:rsidRPr="001B39A3">
        <w:t>decision</w:t>
      </w:r>
      <w:proofErr w:type="spellEnd"/>
      <w:r w:rsidR="001B39A3" w:rsidRPr="001B39A3">
        <w:t xml:space="preserve"> maker</w:t>
      </w:r>
      <w:r w:rsidR="00B11286">
        <w:t>, ai produttori di tecnologie</w:t>
      </w:r>
      <w:r w:rsidR="001B39A3" w:rsidRPr="001B39A3">
        <w:t>.</w:t>
      </w:r>
    </w:p>
    <w:p w:rsidR="001B39A3" w:rsidRPr="001B39A3" w:rsidRDefault="001B39A3" w:rsidP="001B39A3">
      <w:pPr>
        <w:spacing w:after="0"/>
        <w:jc w:val="both"/>
      </w:pPr>
      <w:r w:rsidRPr="001B39A3">
        <w:t xml:space="preserve">“Le linee d’indirizzo nazionali sulla telemedicina sono state varate a livello centrale circa un anno fa; ora è arrivato il momento di partire con l’implementazione concreta, sul territorio, di tutti i servizi che possono consentire, anzitutto agli anziani, di essere curati a casa loro, evitando inutili ospedalizzazioni e il conseguente aggravio di costi a carico del sistema sanitario  – commenta il </w:t>
      </w:r>
      <w:r w:rsidRPr="001B39A3">
        <w:rPr>
          <w:b/>
        </w:rPr>
        <w:t xml:space="preserve">professor Roberto Bernabei, </w:t>
      </w:r>
      <w:r w:rsidRPr="009950BC">
        <w:rPr>
          <w:b/>
        </w:rPr>
        <w:t>presidente di Italia Longeva</w:t>
      </w:r>
      <w:r w:rsidRPr="009950BC">
        <w:t>, nell’illustrare</w:t>
      </w:r>
      <w:r w:rsidR="00B11286" w:rsidRPr="009950BC">
        <w:t xml:space="preserve"> lo spirito e le finalità del </w:t>
      </w:r>
      <w:proofErr w:type="spellStart"/>
      <w:r w:rsidR="00B11286" w:rsidRPr="009950BC">
        <w:t>roadshow</w:t>
      </w:r>
      <w:proofErr w:type="spellEnd"/>
      <w:r w:rsidR="00B11286" w:rsidRPr="009950BC">
        <w:t xml:space="preserve"> sulla </w:t>
      </w:r>
      <w:proofErr w:type="spellStart"/>
      <w:r w:rsidR="00B11286" w:rsidRPr="009950BC">
        <w:t>tecnoassi</w:t>
      </w:r>
      <w:r w:rsidR="00BA0330">
        <w:t>s</w:t>
      </w:r>
      <w:r w:rsidR="00B11286" w:rsidRPr="009950BC">
        <w:t>tenza</w:t>
      </w:r>
      <w:proofErr w:type="spellEnd"/>
      <w:r w:rsidR="00B11286" w:rsidRPr="009950BC">
        <w:t xml:space="preserve"> partito</w:t>
      </w:r>
      <w:r w:rsidRPr="009950BC">
        <w:t xml:space="preserve"> da Bari –. </w:t>
      </w:r>
      <w:r w:rsidRPr="009950BC">
        <w:rPr>
          <w:b/>
        </w:rPr>
        <w:t>La Puglia</w:t>
      </w:r>
      <w:r w:rsidRPr="009950BC">
        <w:t xml:space="preserve"> – prosegue Bernabei –</w:t>
      </w:r>
      <w:r w:rsidRPr="009950BC">
        <w:rPr>
          <w:b/>
        </w:rPr>
        <w:t xml:space="preserve">ha spontaneamente varato un gran numero di iniziative assistenziali fondate sulla </w:t>
      </w:r>
      <w:proofErr w:type="spellStart"/>
      <w:r w:rsidRPr="009950BC">
        <w:rPr>
          <w:b/>
        </w:rPr>
        <w:t>domiciliarità</w:t>
      </w:r>
      <w:proofErr w:type="spellEnd"/>
      <w:r w:rsidRPr="009950BC">
        <w:rPr>
          <w:b/>
        </w:rPr>
        <w:t xml:space="preserve"> e sul corretto impiego delle nuove tecnologie: esperienze</w:t>
      </w:r>
      <w:r w:rsidRPr="001B39A3">
        <w:rPr>
          <w:b/>
        </w:rPr>
        <w:t xml:space="preserve"> preziose, </w:t>
      </w:r>
      <w:r w:rsidR="00B11286">
        <w:rPr>
          <w:b/>
        </w:rPr>
        <w:t>da</w:t>
      </w:r>
      <w:r w:rsidRPr="001B39A3">
        <w:rPr>
          <w:b/>
        </w:rPr>
        <w:t xml:space="preserve"> sistematizza</w:t>
      </w:r>
      <w:r w:rsidR="00B11286">
        <w:rPr>
          <w:b/>
        </w:rPr>
        <w:t>r</w:t>
      </w:r>
      <w:r w:rsidRPr="001B39A3">
        <w:rPr>
          <w:b/>
        </w:rPr>
        <w:t>e e inquadra</w:t>
      </w:r>
      <w:r w:rsidR="00B11286">
        <w:rPr>
          <w:b/>
        </w:rPr>
        <w:t>r</w:t>
      </w:r>
      <w:r w:rsidRPr="001B39A3">
        <w:rPr>
          <w:b/>
        </w:rPr>
        <w:t>e all’interno di un modello efficace e sostenibile</w:t>
      </w:r>
      <w:r w:rsidRPr="001B39A3">
        <w:t>. A questo scop</w:t>
      </w:r>
      <w:r w:rsidR="004A09F1">
        <w:t xml:space="preserve">o – conclude Bernabei – Italia </w:t>
      </w:r>
      <w:r w:rsidRPr="001B39A3">
        <w:t xml:space="preserve">Longeva parte da Bari non solo per discutere e far discutere di tecnoassistenza, ma </w:t>
      </w:r>
      <w:r w:rsidR="00B11286">
        <w:t>anche</w:t>
      </w:r>
      <w:r w:rsidRPr="001B39A3">
        <w:t xml:space="preserve"> per promuovere </w:t>
      </w:r>
      <w:r w:rsidR="00B11286">
        <w:t xml:space="preserve">l’incontro </w:t>
      </w:r>
      <w:r w:rsidRPr="001B39A3">
        <w:t xml:space="preserve">fra le istituzioni locali e tutti </w:t>
      </w:r>
      <w:r w:rsidR="009950BC">
        <w:t>que</w:t>
      </w:r>
      <w:r w:rsidRPr="001B39A3">
        <w:t>gli interlocutori che possono sviluppare concretamente, sul territorio, servizi domiciliari bas</w:t>
      </w:r>
      <w:r w:rsidR="009950BC">
        <w:t>tati sulle nuove tecnologie”.</w:t>
      </w:r>
    </w:p>
    <w:p w:rsidR="001B39A3" w:rsidRPr="001B39A3" w:rsidRDefault="001B39A3" w:rsidP="001B39A3">
      <w:pPr>
        <w:spacing w:after="0"/>
        <w:jc w:val="both"/>
        <w:rPr>
          <w:b/>
        </w:rPr>
      </w:pPr>
    </w:p>
    <w:p w:rsidR="00153C12" w:rsidRDefault="000B0AE2" w:rsidP="001B39A3">
      <w:pPr>
        <w:spacing w:after="0"/>
        <w:jc w:val="both"/>
        <w:rPr>
          <w:b/>
        </w:rPr>
      </w:pPr>
      <w:r>
        <w:t>“</w:t>
      </w:r>
      <w:r w:rsidR="004469E2">
        <w:t>Abbiamo colto molto favorevolmente l’invito di Italia Longeva a promuovere questo evento sul nostro territorio perché siamo convinti da tempo che dare appropriatezza alla risposta alle cronicità s</w:t>
      </w:r>
      <w:r w:rsidR="00F1286D">
        <w:t xml:space="preserve">ia una necessità non rinviabile - </w:t>
      </w:r>
      <w:r w:rsidR="00F1286D" w:rsidRPr="00F1286D">
        <w:t xml:space="preserve">commenta a sua volta il </w:t>
      </w:r>
      <w:r w:rsidR="00F1286D" w:rsidRPr="00F1286D">
        <w:rPr>
          <w:b/>
        </w:rPr>
        <w:t xml:space="preserve">dottor Francesco </w:t>
      </w:r>
      <w:proofErr w:type="spellStart"/>
      <w:r w:rsidR="00F1286D" w:rsidRPr="00F1286D">
        <w:rPr>
          <w:b/>
        </w:rPr>
        <w:t>Bux</w:t>
      </w:r>
      <w:proofErr w:type="spellEnd"/>
      <w:r w:rsidR="00F1286D" w:rsidRPr="00F1286D">
        <w:rPr>
          <w:b/>
        </w:rPr>
        <w:t xml:space="preserve">, Direttore Generale </w:t>
      </w:r>
      <w:proofErr w:type="spellStart"/>
      <w:r w:rsidR="00F1286D" w:rsidRPr="00F1286D">
        <w:rPr>
          <w:b/>
        </w:rPr>
        <w:t>AReS</w:t>
      </w:r>
      <w:proofErr w:type="spellEnd"/>
      <w:r w:rsidR="00F1286D" w:rsidRPr="00F1286D">
        <w:rPr>
          <w:b/>
        </w:rPr>
        <w:t xml:space="preserve"> Puglia</w:t>
      </w:r>
      <w:r w:rsidR="00F1286D">
        <w:rPr>
          <w:b/>
        </w:rPr>
        <w:t xml:space="preserve"> - </w:t>
      </w:r>
      <w:r w:rsidR="00F1286D" w:rsidRPr="00F1286D">
        <w:rPr>
          <w:b/>
        </w:rPr>
        <w:t xml:space="preserve"> </w:t>
      </w:r>
      <w:r w:rsidRPr="00D922E4">
        <w:rPr>
          <w:b/>
        </w:rPr>
        <w:t xml:space="preserve">Sappiamo bene </w:t>
      </w:r>
      <w:r w:rsidR="00FB2BA8" w:rsidRPr="00D922E4">
        <w:rPr>
          <w:b/>
        </w:rPr>
        <w:t xml:space="preserve">come, perché e </w:t>
      </w:r>
      <w:r w:rsidRPr="00D922E4">
        <w:rPr>
          <w:b/>
        </w:rPr>
        <w:t>cosa fare per l’</w:t>
      </w:r>
      <w:r w:rsidR="00FB2BA8" w:rsidRPr="00D922E4">
        <w:rPr>
          <w:b/>
        </w:rPr>
        <w:t xml:space="preserve">assistenza domiciliare </w:t>
      </w:r>
      <w:r w:rsidRPr="00D922E4">
        <w:rPr>
          <w:b/>
        </w:rPr>
        <w:t xml:space="preserve">ma non riusciamo a partire. </w:t>
      </w:r>
      <w:r w:rsidR="00DE5378" w:rsidRPr="00D922E4">
        <w:rPr>
          <w:b/>
        </w:rPr>
        <w:t>In</w:t>
      </w:r>
      <w:r w:rsidR="00DE5378" w:rsidRPr="000864F1">
        <w:rPr>
          <w:b/>
        </w:rPr>
        <w:t xml:space="preserve"> Puglia l</w:t>
      </w:r>
      <w:r w:rsidRPr="000864F1">
        <w:rPr>
          <w:b/>
        </w:rPr>
        <w:t>a disponibilità di presidi che consentano un’assistenza a distanza per i mal</w:t>
      </w:r>
      <w:r w:rsidR="002545FD" w:rsidRPr="000864F1">
        <w:rPr>
          <w:b/>
        </w:rPr>
        <w:t>ati cronici è un dato oggettivo</w:t>
      </w:r>
      <w:r w:rsidR="002545FD">
        <w:t xml:space="preserve">: </w:t>
      </w:r>
      <w:r w:rsidR="00482263" w:rsidRPr="000864F1">
        <w:rPr>
          <w:b/>
        </w:rPr>
        <w:t xml:space="preserve">per esempio, </w:t>
      </w:r>
      <w:r w:rsidR="002545FD" w:rsidRPr="000864F1">
        <w:rPr>
          <w:b/>
        </w:rPr>
        <w:t>n</w:t>
      </w:r>
      <w:r w:rsidR="00DE5378" w:rsidRPr="000864F1">
        <w:rPr>
          <w:b/>
        </w:rPr>
        <w:t>ella nostra Regione abbiamo</w:t>
      </w:r>
      <w:r w:rsidR="006543FE" w:rsidRPr="000864F1">
        <w:rPr>
          <w:b/>
        </w:rPr>
        <w:t xml:space="preserve"> le esperienze</w:t>
      </w:r>
      <w:r w:rsidR="00DE5378" w:rsidRPr="000864F1">
        <w:rPr>
          <w:b/>
        </w:rPr>
        <w:t xml:space="preserve"> più importanti in Europa per quanto riguarda </w:t>
      </w:r>
      <w:r w:rsidR="00AA6935" w:rsidRPr="000864F1">
        <w:rPr>
          <w:b/>
        </w:rPr>
        <w:t>la</w:t>
      </w:r>
      <w:r w:rsidR="00FB2BA8" w:rsidRPr="000864F1">
        <w:rPr>
          <w:b/>
        </w:rPr>
        <w:t xml:space="preserve"> </w:t>
      </w:r>
      <w:proofErr w:type="spellStart"/>
      <w:r w:rsidR="00FB2BA8" w:rsidRPr="000864F1">
        <w:rPr>
          <w:b/>
        </w:rPr>
        <w:t>T</w:t>
      </w:r>
      <w:r w:rsidRPr="000864F1">
        <w:rPr>
          <w:b/>
        </w:rPr>
        <w:t>elecardiologia</w:t>
      </w:r>
      <w:proofErr w:type="spellEnd"/>
      <w:r w:rsidR="006E033F">
        <w:rPr>
          <w:b/>
        </w:rPr>
        <w:t>, che non è più in</w:t>
      </w:r>
      <w:r w:rsidR="00571091" w:rsidRPr="000864F1">
        <w:rPr>
          <w:b/>
        </w:rPr>
        <w:t xml:space="preserve"> fase sperimentale ma è ormai una re</w:t>
      </w:r>
      <w:r w:rsidR="00DC62F7" w:rsidRPr="000864F1">
        <w:rPr>
          <w:b/>
        </w:rPr>
        <w:t>a</w:t>
      </w:r>
      <w:r w:rsidR="00571091" w:rsidRPr="000864F1">
        <w:rPr>
          <w:b/>
        </w:rPr>
        <w:t>l</w:t>
      </w:r>
      <w:r w:rsidR="00DC62F7" w:rsidRPr="000864F1">
        <w:rPr>
          <w:b/>
        </w:rPr>
        <w:t>tà concreta</w:t>
      </w:r>
      <w:r w:rsidR="003C42C8">
        <w:t>”.</w:t>
      </w:r>
    </w:p>
    <w:p w:rsidR="00153C12" w:rsidRDefault="00153C12" w:rsidP="001B39A3">
      <w:pPr>
        <w:spacing w:after="0"/>
        <w:jc w:val="both"/>
        <w:rPr>
          <w:b/>
        </w:rPr>
      </w:pPr>
    </w:p>
    <w:p w:rsidR="00240CEB" w:rsidRDefault="00240CEB" w:rsidP="001B39A3">
      <w:pPr>
        <w:spacing w:after="0"/>
        <w:jc w:val="both"/>
        <w:rPr>
          <w:rFonts w:ascii="Calibri" w:hAnsi="Calibri"/>
          <w:b/>
          <w:u w:val="single"/>
        </w:rPr>
      </w:pPr>
    </w:p>
    <w:p w:rsidR="00240CEB" w:rsidRDefault="00240CEB" w:rsidP="001B39A3">
      <w:pPr>
        <w:spacing w:after="0"/>
        <w:jc w:val="both"/>
        <w:rPr>
          <w:rFonts w:ascii="Calibri" w:hAnsi="Calibri"/>
          <w:b/>
          <w:u w:val="single"/>
        </w:rPr>
      </w:pPr>
    </w:p>
    <w:p w:rsidR="005E0D3B" w:rsidRPr="00DD7CE8" w:rsidRDefault="005E0D3B" w:rsidP="001B39A3">
      <w:pPr>
        <w:spacing w:after="0"/>
        <w:jc w:val="both"/>
        <w:rPr>
          <w:b/>
        </w:rPr>
      </w:pPr>
      <w:r w:rsidRPr="00DD7CE8">
        <w:rPr>
          <w:rFonts w:ascii="Calibri" w:hAnsi="Calibri"/>
          <w:b/>
          <w:u w:val="single"/>
        </w:rPr>
        <w:t xml:space="preserve">Per ulteriori informazioni: </w:t>
      </w:r>
    </w:p>
    <w:p w:rsidR="005E0D3B" w:rsidRPr="00DD7CE8" w:rsidRDefault="005E0D3B" w:rsidP="005E0D3B">
      <w:pPr>
        <w:pStyle w:val="Nessunaspaziatura"/>
        <w:rPr>
          <w:b/>
        </w:rPr>
      </w:pPr>
      <w:r w:rsidRPr="00DD7CE8">
        <w:rPr>
          <w:b/>
        </w:rPr>
        <w:br/>
        <w:t xml:space="preserve">Andreina De Pascali </w:t>
      </w:r>
      <w:r w:rsidRPr="00DD7CE8">
        <w:rPr>
          <w:b/>
        </w:rPr>
        <w:tab/>
      </w:r>
      <w:r w:rsidRPr="00DD7CE8">
        <w:rPr>
          <w:b/>
        </w:rPr>
        <w:tab/>
      </w:r>
      <w:r w:rsidRPr="00DD7CE8">
        <w:rPr>
          <w:b/>
        </w:rPr>
        <w:tab/>
      </w:r>
      <w:r w:rsidRPr="00DD7CE8">
        <w:rPr>
          <w:b/>
        </w:rPr>
        <w:tab/>
      </w:r>
    </w:p>
    <w:p w:rsidR="005E0D3B" w:rsidRPr="000B0AE2" w:rsidRDefault="005E0D3B" w:rsidP="005E0D3B">
      <w:pPr>
        <w:pStyle w:val="Nessunaspaziatura"/>
        <w:rPr>
          <w:lang w:val="en-US"/>
        </w:rPr>
      </w:pPr>
      <w:proofErr w:type="gramStart"/>
      <w:r w:rsidRPr="000B0AE2">
        <w:rPr>
          <w:lang w:val="en-US"/>
        </w:rPr>
        <w:t>cell</w:t>
      </w:r>
      <w:proofErr w:type="gramEnd"/>
      <w:r w:rsidRPr="000B0AE2">
        <w:rPr>
          <w:lang w:val="en-US"/>
        </w:rPr>
        <w:t xml:space="preserve">. 339 8916204 </w:t>
      </w:r>
      <w:r w:rsidRPr="000B0AE2">
        <w:rPr>
          <w:lang w:val="en-US"/>
        </w:rPr>
        <w:tab/>
      </w:r>
      <w:r w:rsidRPr="000B0AE2">
        <w:rPr>
          <w:lang w:val="en-US"/>
        </w:rPr>
        <w:tab/>
      </w:r>
      <w:r w:rsidRPr="000B0AE2">
        <w:rPr>
          <w:lang w:val="en-US"/>
        </w:rPr>
        <w:tab/>
      </w:r>
      <w:r w:rsidRPr="000B0AE2">
        <w:rPr>
          <w:lang w:val="en-US"/>
        </w:rPr>
        <w:tab/>
      </w:r>
    </w:p>
    <w:p w:rsidR="00DD7CE8" w:rsidRPr="00BC20EE" w:rsidRDefault="00B77CAD" w:rsidP="005E0D3B">
      <w:pPr>
        <w:pStyle w:val="Nessunaspaziatura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2B08D2BF" wp14:editId="0C89B85D">
            <wp:simplePos x="0" y="0"/>
            <wp:positionH relativeFrom="margin">
              <wp:align>left</wp:align>
            </wp:positionH>
            <wp:positionV relativeFrom="paragraph">
              <wp:posOffset>316230</wp:posOffset>
            </wp:positionV>
            <wp:extent cx="990600" cy="318135"/>
            <wp:effectExtent l="0" t="0" r="0" b="571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318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hyperlink r:id="rId9" w:tooltip="blocked::mailto:andreina.depascali@italialongeva.it" w:history="1">
        <w:r w:rsidR="005E0D3B" w:rsidRPr="00BC20EE">
          <w:rPr>
            <w:rStyle w:val="Collegamentoipertestuale"/>
          </w:rPr>
          <w:t>andreina.depascali@italialongeva.it</w:t>
        </w:r>
      </w:hyperlink>
      <w:r w:rsidR="005E0D3B" w:rsidRPr="00BC20EE">
        <w:t xml:space="preserve">   </w:t>
      </w:r>
      <w:r w:rsidR="00DD7CE8" w:rsidRPr="00BC20EE">
        <w:br/>
      </w:r>
    </w:p>
    <w:p w:rsidR="005E0D3B" w:rsidRPr="00BC20EE" w:rsidRDefault="005E0D3B" w:rsidP="005E0D3B">
      <w:pPr>
        <w:pStyle w:val="Nessunaspaziatura"/>
      </w:pPr>
      <w:r w:rsidRPr="00BC20EE">
        <w:tab/>
      </w:r>
      <w:r w:rsidR="00DD7CE8" w:rsidRPr="00BC20EE">
        <w:br/>
      </w:r>
    </w:p>
    <w:p w:rsidR="005E0D3B" w:rsidRPr="00DD7CE8" w:rsidRDefault="005E0D3B" w:rsidP="00DD7CE8">
      <w:pPr>
        <w:pStyle w:val="Nessunaspaziatura"/>
        <w:rPr>
          <w:lang w:val="en-US"/>
        </w:rPr>
      </w:pPr>
      <w:r w:rsidRPr="00DD7CE8">
        <w:rPr>
          <w:b/>
        </w:rPr>
        <w:t>Marco Giorgetti</w:t>
      </w:r>
      <w:r w:rsidRPr="00DD7CE8">
        <w:rPr>
          <w:b/>
        </w:rPr>
        <w:tab/>
      </w:r>
      <w:r w:rsidRPr="00DD7CE8">
        <w:rPr>
          <w:b/>
        </w:rPr>
        <w:tab/>
      </w:r>
      <w:r w:rsidRPr="00DD7CE8">
        <w:rPr>
          <w:b/>
        </w:rPr>
        <w:tab/>
        <w:t>Chiara Longhi</w:t>
      </w:r>
      <w:r w:rsidRPr="00DD7CE8">
        <w:rPr>
          <w:b/>
        </w:rPr>
        <w:br/>
      </w:r>
      <w:proofErr w:type="spellStart"/>
      <w:r w:rsidRPr="00DD7CE8">
        <w:t>cell</w:t>
      </w:r>
      <w:proofErr w:type="spellEnd"/>
      <w:r w:rsidRPr="00DD7CE8">
        <w:t xml:space="preserve">. </w:t>
      </w:r>
      <w:r w:rsidR="00DD17E0">
        <w:rPr>
          <w:lang w:val="en-US"/>
        </w:rPr>
        <w:t>335 277223</w:t>
      </w:r>
      <w:r w:rsidR="00DD17E0">
        <w:rPr>
          <w:lang w:val="en-US"/>
        </w:rPr>
        <w:tab/>
      </w:r>
      <w:r w:rsidR="00DD17E0">
        <w:rPr>
          <w:lang w:val="en-US"/>
        </w:rPr>
        <w:tab/>
      </w:r>
      <w:r w:rsidR="00DD17E0">
        <w:rPr>
          <w:lang w:val="en-US"/>
        </w:rPr>
        <w:tab/>
        <w:t>tel. 02 20424938</w:t>
      </w:r>
      <w:r w:rsidRPr="00DD7CE8">
        <w:rPr>
          <w:lang w:val="en-US"/>
        </w:rPr>
        <w:br/>
      </w:r>
      <w:hyperlink r:id="rId10" w:history="1">
        <w:r w:rsidRPr="00DD7CE8">
          <w:rPr>
            <w:rStyle w:val="Collegamentoipertestuale"/>
            <w:lang w:val="en-US"/>
          </w:rPr>
          <w:t>m.giorgetti@vrelations.it</w:t>
        </w:r>
      </w:hyperlink>
      <w:r w:rsidRPr="00DD7CE8">
        <w:rPr>
          <w:lang w:val="en-US"/>
        </w:rPr>
        <w:t xml:space="preserve"> </w:t>
      </w:r>
      <w:r w:rsidRPr="00DD7CE8">
        <w:rPr>
          <w:lang w:val="en-US"/>
        </w:rPr>
        <w:tab/>
      </w:r>
      <w:r w:rsidRPr="00DD7CE8">
        <w:rPr>
          <w:lang w:val="en-US"/>
        </w:rPr>
        <w:tab/>
      </w:r>
      <w:hyperlink r:id="rId11" w:history="1">
        <w:r w:rsidRPr="00DD7CE8">
          <w:rPr>
            <w:rStyle w:val="Collegamentoipertestuale"/>
            <w:lang w:val="en-US"/>
          </w:rPr>
          <w:t>c.longhi@vrelations.it</w:t>
        </w:r>
      </w:hyperlink>
      <w:r w:rsidRPr="00DD7CE8">
        <w:rPr>
          <w:lang w:val="en-US"/>
        </w:rPr>
        <w:t xml:space="preserve"> </w:t>
      </w:r>
    </w:p>
    <w:sectPr w:rsidR="005E0D3B" w:rsidRPr="00DD7CE8" w:rsidSect="00FD4420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82D"/>
    <w:rsid w:val="00027B7E"/>
    <w:rsid w:val="00045AFB"/>
    <w:rsid w:val="000864F1"/>
    <w:rsid w:val="00087308"/>
    <w:rsid w:val="000B0AE2"/>
    <w:rsid w:val="000C3B80"/>
    <w:rsid w:val="000D09B6"/>
    <w:rsid w:val="000D0F21"/>
    <w:rsid w:val="000E6D8A"/>
    <w:rsid w:val="00125305"/>
    <w:rsid w:val="001256F2"/>
    <w:rsid w:val="001410A2"/>
    <w:rsid w:val="00143693"/>
    <w:rsid w:val="00153C12"/>
    <w:rsid w:val="0019754C"/>
    <w:rsid w:val="001A7054"/>
    <w:rsid w:val="001B39A3"/>
    <w:rsid w:val="001D57D2"/>
    <w:rsid w:val="001F12A9"/>
    <w:rsid w:val="002002E4"/>
    <w:rsid w:val="00210CBC"/>
    <w:rsid w:val="00222DA1"/>
    <w:rsid w:val="0023112E"/>
    <w:rsid w:val="00240CEB"/>
    <w:rsid w:val="002420FC"/>
    <w:rsid w:val="0024295A"/>
    <w:rsid w:val="00244620"/>
    <w:rsid w:val="00250D07"/>
    <w:rsid w:val="00252017"/>
    <w:rsid w:val="002545FD"/>
    <w:rsid w:val="00271F99"/>
    <w:rsid w:val="002A3079"/>
    <w:rsid w:val="002C1BA2"/>
    <w:rsid w:val="002C7B9D"/>
    <w:rsid w:val="002F25B0"/>
    <w:rsid w:val="002F7914"/>
    <w:rsid w:val="00313FA0"/>
    <w:rsid w:val="00322686"/>
    <w:rsid w:val="00343CE2"/>
    <w:rsid w:val="00346A0C"/>
    <w:rsid w:val="0036195B"/>
    <w:rsid w:val="00361CF3"/>
    <w:rsid w:val="0037107A"/>
    <w:rsid w:val="00383D8C"/>
    <w:rsid w:val="003B4F60"/>
    <w:rsid w:val="003C42C8"/>
    <w:rsid w:val="003C5871"/>
    <w:rsid w:val="00423903"/>
    <w:rsid w:val="00424BB5"/>
    <w:rsid w:val="00445DA9"/>
    <w:rsid w:val="004469E2"/>
    <w:rsid w:val="004504BE"/>
    <w:rsid w:val="00460B91"/>
    <w:rsid w:val="00482263"/>
    <w:rsid w:val="004A09F1"/>
    <w:rsid w:val="004C5FB3"/>
    <w:rsid w:val="004E778A"/>
    <w:rsid w:val="004F5DA1"/>
    <w:rsid w:val="005023A2"/>
    <w:rsid w:val="00513F20"/>
    <w:rsid w:val="00516E11"/>
    <w:rsid w:val="00542E1C"/>
    <w:rsid w:val="0055038C"/>
    <w:rsid w:val="00571091"/>
    <w:rsid w:val="0057684A"/>
    <w:rsid w:val="00576F98"/>
    <w:rsid w:val="005777CE"/>
    <w:rsid w:val="0058396B"/>
    <w:rsid w:val="005959F0"/>
    <w:rsid w:val="005A033D"/>
    <w:rsid w:val="005A31C0"/>
    <w:rsid w:val="005A782D"/>
    <w:rsid w:val="005B4E62"/>
    <w:rsid w:val="005C05B8"/>
    <w:rsid w:val="005C2327"/>
    <w:rsid w:val="005C7860"/>
    <w:rsid w:val="005D135F"/>
    <w:rsid w:val="005E0D3B"/>
    <w:rsid w:val="005E2C3C"/>
    <w:rsid w:val="006543FE"/>
    <w:rsid w:val="00673FAB"/>
    <w:rsid w:val="006804F4"/>
    <w:rsid w:val="006866BC"/>
    <w:rsid w:val="00692FFA"/>
    <w:rsid w:val="006A6D79"/>
    <w:rsid w:val="006B5953"/>
    <w:rsid w:val="006C5434"/>
    <w:rsid w:val="006C6CF1"/>
    <w:rsid w:val="006D61A1"/>
    <w:rsid w:val="006E033F"/>
    <w:rsid w:val="006F168A"/>
    <w:rsid w:val="007237C2"/>
    <w:rsid w:val="00726663"/>
    <w:rsid w:val="00743D93"/>
    <w:rsid w:val="00751C45"/>
    <w:rsid w:val="00770819"/>
    <w:rsid w:val="007802DF"/>
    <w:rsid w:val="007E6B05"/>
    <w:rsid w:val="00804FFA"/>
    <w:rsid w:val="008103FE"/>
    <w:rsid w:val="008265CF"/>
    <w:rsid w:val="00833CBC"/>
    <w:rsid w:val="00845898"/>
    <w:rsid w:val="00846C43"/>
    <w:rsid w:val="0086165C"/>
    <w:rsid w:val="008801F5"/>
    <w:rsid w:val="008B0BE5"/>
    <w:rsid w:val="008C29EE"/>
    <w:rsid w:val="00900BD6"/>
    <w:rsid w:val="009226B7"/>
    <w:rsid w:val="00933CC9"/>
    <w:rsid w:val="0094447B"/>
    <w:rsid w:val="00947726"/>
    <w:rsid w:val="009720A3"/>
    <w:rsid w:val="009950BC"/>
    <w:rsid w:val="009C45BC"/>
    <w:rsid w:val="00A20D5E"/>
    <w:rsid w:val="00A35660"/>
    <w:rsid w:val="00A46077"/>
    <w:rsid w:val="00A54ED4"/>
    <w:rsid w:val="00A70106"/>
    <w:rsid w:val="00AA6935"/>
    <w:rsid w:val="00AC12E8"/>
    <w:rsid w:val="00AD0921"/>
    <w:rsid w:val="00AD1F7C"/>
    <w:rsid w:val="00AF5EB5"/>
    <w:rsid w:val="00B06F69"/>
    <w:rsid w:val="00B11286"/>
    <w:rsid w:val="00B13DC3"/>
    <w:rsid w:val="00B300BF"/>
    <w:rsid w:val="00B44403"/>
    <w:rsid w:val="00B52C99"/>
    <w:rsid w:val="00B61C2D"/>
    <w:rsid w:val="00B65000"/>
    <w:rsid w:val="00B77CAD"/>
    <w:rsid w:val="00BA0330"/>
    <w:rsid w:val="00BC20EE"/>
    <w:rsid w:val="00C13ED7"/>
    <w:rsid w:val="00C653FE"/>
    <w:rsid w:val="00C84DFA"/>
    <w:rsid w:val="00CA0FE8"/>
    <w:rsid w:val="00CB08C1"/>
    <w:rsid w:val="00CC3C7D"/>
    <w:rsid w:val="00CC61BC"/>
    <w:rsid w:val="00CD25D8"/>
    <w:rsid w:val="00D37B7F"/>
    <w:rsid w:val="00D409B7"/>
    <w:rsid w:val="00D645B3"/>
    <w:rsid w:val="00D80CAC"/>
    <w:rsid w:val="00D84102"/>
    <w:rsid w:val="00D922E4"/>
    <w:rsid w:val="00DA1334"/>
    <w:rsid w:val="00DA1592"/>
    <w:rsid w:val="00DA43B7"/>
    <w:rsid w:val="00DA6E2B"/>
    <w:rsid w:val="00DC1457"/>
    <w:rsid w:val="00DC62F7"/>
    <w:rsid w:val="00DD0DB4"/>
    <w:rsid w:val="00DD17E0"/>
    <w:rsid w:val="00DD7CE8"/>
    <w:rsid w:val="00DE5378"/>
    <w:rsid w:val="00DF3572"/>
    <w:rsid w:val="00E142E8"/>
    <w:rsid w:val="00E35437"/>
    <w:rsid w:val="00E4546E"/>
    <w:rsid w:val="00E62AB5"/>
    <w:rsid w:val="00E7699D"/>
    <w:rsid w:val="00E8790F"/>
    <w:rsid w:val="00E96C6F"/>
    <w:rsid w:val="00EB24A7"/>
    <w:rsid w:val="00EC6F47"/>
    <w:rsid w:val="00ED4A78"/>
    <w:rsid w:val="00EE013B"/>
    <w:rsid w:val="00EF01B5"/>
    <w:rsid w:val="00EF2D20"/>
    <w:rsid w:val="00F03EF3"/>
    <w:rsid w:val="00F1286D"/>
    <w:rsid w:val="00F47611"/>
    <w:rsid w:val="00F6358E"/>
    <w:rsid w:val="00F67C4E"/>
    <w:rsid w:val="00F949A0"/>
    <w:rsid w:val="00F95698"/>
    <w:rsid w:val="00FB2BA8"/>
    <w:rsid w:val="00FB5DB0"/>
    <w:rsid w:val="00FC00F8"/>
    <w:rsid w:val="00FC7AC5"/>
    <w:rsid w:val="00FD4420"/>
    <w:rsid w:val="00FF1253"/>
    <w:rsid w:val="00FF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FDCE043-35F6-4261-BF19-C1711168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A782D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5A7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A782D"/>
    <w:rPr>
      <w:b/>
      <w:bCs/>
    </w:rPr>
  </w:style>
  <w:style w:type="character" w:customStyle="1" w:styleId="apple-converted-space">
    <w:name w:val="apple-converted-space"/>
    <w:basedOn w:val="Carpredefinitoparagrafo"/>
    <w:rsid w:val="00A35660"/>
  </w:style>
  <w:style w:type="character" w:styleId="Collegamentoipertestuale">
    <w:name w:val="Hyperlink"/>
    <w:basedOn w:val="Carpredefinitoparagrafo"/>
    <w:uiPriority w:val="99"/>
    <w:unhideWhenUsed/>
    <w:rsid w:val="00A35660"/>
    <w:rPr>
      <w:color w:val="0000FF"/>
      <w:u w:val="single"/>
    </w:rPr>
  </w:style>
  <w:style w:type="paragraph" w:styleId="Nessunaspaziatura">
    <w:name w:val="No Spacing"/>
    <w:uiPriority w:val="1"/>
    <w:qFormat/>
    <w:rsid w:val="00E8790F"/>
    <w:pPr>
      <w:spacing w:after="0" w:line="240" w:lineRule="auto"/>
    </w:pPr>
  </w:style>
  <w:style w:type="character" w:styleId="Collegamentovisitato">
    <w:name w:val="FollowedHyperlink"/>
    <w:basedOn w:val="Carpredefinitoparagrafo"/>
    <w:uiPriority w:val="99"/>
    <w:semiHidden/>
    <w:unhideWhenUsed/>
    <w:rsid w:val="005E0D3B"/>
    <w:rPr>
      <w:color w:val="954F72" w:themeColor="followed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0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0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7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mailto:c.longhi@vrelations.it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m.giorgetti@vrelations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dreina.depascali@italialongev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5F95BE5-056E-46E9-B709-C67A5C657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Longhi</dc:creator>
  <cp:lastModifiedBy>Chiara Longhi</cp:lastModifiedBy>
  <cp:revision>2</cp:revision>
  <dcterms:created xsi:type="dcterms:W3CDTF">2015-02-10T08:40:00Z</dcterms:created>
  <dcterms:modified xsi:type="dcterms:W3CDTF">2015-02-10T08:40:00Z</dcterms:modified>
</cp:coreProperties>
</file>