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67C" w:rsidRDefault="00D8767C" w:rsidP="00737254">
      <w:pPr>
        <w:pStyle w:val="Nessunaspaziatura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it-IT"/>
        </w:rPr>
        <w:drawing>
          <wp:inline distT="0" distB="0" distL="0" distR="0">
            <wp:extent cx="2245684" cy="1365375"/>
            <wp:effectExtent l="19050" t="0" r="2216" b="0"/>
            <wp:docPr id="1" name="Immagine 0" descr="Logo_C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AR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2495" cy="136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254" w:rsidRPr="00D8767C" w:rsidRDefault="00D8767C" w:rsidP="00737254">
      <w:pPr>
        <w:pStyle w:val="Nessunaspaziatura"/>
        <w:jc w:val="center"/>
        <w:rPr>
          <w:b/>
          <w:sz w:val="32"/>
          <w:szCs w:val="32"/>
        </w:rPr>
      </w:pPr>
      <w:r>
        <w:rPr>
          <w:b/>
          <w:sz w:val="36"/>
          <w:szCs w:val="36"/>
        </w:rPr>
        <w:br/>
      </w:r>
      <w:r w:rsidR="00737254" w:rsidRPr="00D8767C">
        <w:rPr>
          <w:b/>
          <w:sz w:val="32"/>
          <w:szCs w:val="32"/>
        </w:rPr>
        <w:t xml:space="preserve">Riorganizzazione delle professioni sanitarie, </w:t>
      </w:r>
      <w:proofErr w:type="spellStart"/>
      <w:r w:rsidR="00737254" w:rsidRPr="00D8767C">
        <w:rPr>
          <w:b/>
          <w:sz w:val="32"/>
          <w:szCs w:val="32"/>
        </w:rPr>
        <w:t>C.A.R.D.</w:t>
      </w:r>
      <w:proofErr w:type="spellEnd"/>
      <w:r w:rsidR="00737254" w:rsidRPr="00D8767C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bene la previsione </w:t>
      </w:r>
      <w:r w:rsidR="00737254" w:rsidRPr="00D8767C">
        <w:rPr>
          <w:b/>
          <w:sz w:val="32"/>
          <w:szCs w:val="32"/>
        </w:rPr>
        <w:t>di un percorso per attribuire competenze</w:t>
      </w:r>
      <w:r>
        <w:rPr>
          <w:b/>
          <w:sz w:val="32"/>
          <w:szCs w:val="32"/>
        </w:rPr>
        <w:t xml:space="preserve"> </w:t>
      </w:r>
      <w:r w:rsidR="00737254" w:rsidRPr="00D8767C">
        <w:rPr>
          <w:b/>
          <w:sz w:val="32"/>
          <w:szCs w:val="32"/>
        </w:rPr>
        <w:t xml:space="preserve">e responsabilità </w:t>
      </w:r>
      <w:r>
        <w:rPr>
          <w:b/>
          <w:sz w:val="32"/>
          <w:szCs w:val="32"/>
        </w:rPr>
        <w:t>crescenti</w:t>
      </w:r>
      <w:r>
        <w:rPr>
          <w:b/>
          <w:sz w:val="32"/>
          <w:szCs w:val="32"/>
        </w:rPr>
        <w:br/>
      </w:r>
      <w:r w:rsidR="00737254" w:rsidRPr="00D8767C">
        <w:rPr>
          <w:b/>
          <w:sz w:val="32"/>
          <w:szCs w:val="32"/>
        </w:rPr>
        <w:t>al personale infermieristico</w:t>
      </w:r>
    </w:p>
    <w:p w:rsidR="00737254" w:rsidRDefault="00737254" w:rsidP="00D86B7E">
      <w:pPr>
        <w:pStyle w:val="Nessunaspaziatura"/>
        <w:rPr>
          <w:szCs w:val="34"/>
        </w:rPr>
      </w:pPr>
    </w:p>
    <w:p w:rsidR="00737254" w:rsidRDefault="00737254" w:rsidP="00D86B7E">
      <w:pPr>
        <w:pStyle w:val="Nessunaspaziatura"/>
        <w:rPr>
          <w:szCs w:val="34"/>
        </w:rPr>
      </w:pPr>
    </w:p>
    <w:p w:rsidR="00D173EB" w:rsidRPr="00D8767C" w:rsidRDefault="00737254" w:rsidP="00F54DF9">
      <w:pPr>
        <w:pStyle w:val="Nessunaspaziatura"/>
        <w:jc w:val="both"/>
      </w:pPr>
      <w:r w:rsidRPr="00D8767C">
        <w:rPr>
          <w:b/>
        </w:rPr>
        <w:t>Senigallia (AN), 13 Gennaio 2015 –</w:t>
      </w:r>
      <w:r w:rsidRPr="00D8767C">
        <w:t xml:space="preserve"> </w:t>
      </w:r>
      <w:r w:rsidR="00D173EB" w:rsidRPr="00D8767C">
        <w:t>La Confederazione delle Associazioni Regionali dei Distretti (</w:t>
      </w:r>
      <w:proofErr w:type="spellStart"/>
      <w:r w:rsidR="00D173EB" w:rsidRPr="00D8767C">
        <w:t>C.A.R.D.</w:t>
      </w:r>
      <w:proofErr w:type="spellEnd"/>
      <w:r w:rsidR="00D173EB" w:rsidRPr="00D8767C">
        <w:t xml:space="preserve">) accoglie con favore la previsione di un </w:t>
      </w:r>
      <w:r w:rsidRPr="00D8767C">
        <w:t>percorso</w:t>
      </w:r>
      <w:r w:rsidR="00D173EB" w:rsidRPr="00D8767C">
        <w:t xml:space="preserve"> – tratteggiato nell’ormai </w:t>
      </w:r>
      <w:r w:rsidR="00F54DF9" w:rsidRPr="00D8767C">
        <w:t>noto</w:t>
      </w:r>
      <w:r w:rsidR="00D173EB" w:rsidRPr="00D8767C">
        <w:t xml:space="preserve"> “comma 566” della Legge di Stabilità – che vedrà la progressiva evoluzione </w:t>
      </w:r>
      <w:r w:rsidR="00D173EB" w:rsidRPr="00D8767C">
        <w:rPr>
          <w:iCs/>
        </w:rPr>
        <w:t xml:space="preserve">delle professioni sanitarie infermieristiche, ostetrica, tecniche della riabilitazione e della prevenzione </w:t>
      </w:r>
      <w:r w:rsidR="00D173EB" w:rsidRPr="00D8767C">
        <w:t>verso l’assunzione di crescenti competenze avanzate e di tipo specialistico.</w:t>
      </w:r>
    </w:p>
    <w:p w:rsidR="003D3974" w:rsidRPr="00D8767C" w:rsidRDefault="003D3974" w:rsidP="00F54DF9">
      <w:pPr>
        <w:pStyle w:val="Nessunaspaziatura"/>
        <w:jc w:val="both"/>
      </w:pPr>
    </w:p>
    <w:p w:rsidR="00D86B7E" w:rsidRPr="00D8767C" w:rsidRDefault="003D3974" w:rsidP="00F54DF9">
      <w:pPr>
        <w:pStyle w:val="Nessunaspaziatura"/>
        <w:jc w:val="both"/>
      </w:pPr>
      <w:r w:rsidRPr="00D8767C">
        <w:t xml:space="preserve">“Il </w:t>
      </w:r>
      <w:r w:rsidR="000268D6">
        <w:t>dato</w:t>
      </w:r>
      <w:r w:rsidRPr="00D8767C">
        <w:t xml:space="preserve"> </w:t>
      </w:r>
      <w:r w:rsidR="00737254" w:rsidRPr="00D8767C">
        <w:t>fondamentale</w:t>
      </w:r>
      <w:r w:rsidRPr="00D8767C">
        <w:t xml:space="preserve"> – afferma </w:t>
      </w:r>
      <w:r w:rsidRPr="00D8767C">
        <w:rPr>
          <w:b/>
        </w:rPr>
        <w:t>Gilberto Gentili</w:t>
      </w:r>
      <w:r w:rsidR="00737254" w:rsidRPr="00D8767C">
        <w:t>, P</w:t>
      </w:r>
      <w:r w:rsidRPr="00D8767C">
        <w:t xml:space="preserve">residente </w:t>
      </w:r>
      <w:proofErr w:type="spellStart"/>
      <w:r w:rsidRPr="00D8767C">
        <w:t>C.A.R.D.</w:t>
      </w:r>
      <w:proofErr w:type="spellEnd"/>
      <w:r w:rsidRPr="00D8767C">
        <w:t xml:space="preserve"> – è già stato </w:t>
      </w:r>
      <w:r w:rsidR="000268D6">
        <w:t>esplicitato</w:t>
      </w:r>
      <w:r w:rsidRPr="00D8767C">
        <w:t xml:space="preserve"> nell’atto di nascita della Cabina di Regia per le professioni sanitarie, vo</w:t>
      </w:r>
      <w:r w:rsidR="00F54DF9" w:rsidRPr="00D8767C">
        <w:t>luta</w:t>
      </w:r>
      <w:r w:rsidRPr="00D8767C">
        <w:t xml:space="preserve"> a novembre scorso da Governo e Regioni come luogo di confronto permanente su questi temi</w:t>
      </w:r>
      <w:r w:rsidR="00F54DF9" w:rsidRPr="00D8767C">
        <w:t xml:space="preserve">: </w:t>
      </w:r>
      <w:r w:rsidR="00D86B7E" w:rsidRPr="00D8767C">
        <w:rPr>
          <w:b/>
        </w:rPr>
        <w:t xml:space="preserve">gli infermieri e le altre professioni sanitarie, negli ambiti </w:t>
      </w:r>
      <w:r w:rsidRPr="00D8767C">
        <w:rPr>
          <w:b/>
        </w:rPr>
        <w:t>individuati</w:t>
      </w:r>
      <w:r w:rsidR="00D86B7E" w:rsidRPr="00D8767C">
        <w:rPr>
          <w:b/>
        </w:rPr>
        <w:t xml:space="preserve"> dagli specifici profili professionali di riferimento, sono</w:t>
      </w:r>
      <w:r w:rsidRPr="00D8767C">
        <w:rPr>
          <w:b/>
        </w:rPr>
        <w:t xml:space="preserve"> già oggi</w:t>
      </w:r>
      <w:r w:rsidR="00D86B7E" w:rsidRPr="00D8767C">
        <w:rPr>
          <w:b/>
        </w:rPr>
        <w:t xml:space="preserve"> garanti del processo assistenziale</w:t>
      </w:r>
      <w:r w:rsidRPr="00D8767C">
        <w:t xml:space="preserve">. </w:t>
      </w:r>
      <w:r w:rsidRPr="00D8767C">
        <w:rPr>
          <w:b/>
        </w:rPr>
        <w:t>E ciò è vero più che mai nel vasto campo dell’assistenza domiciliare</w:t>
      </w:r>
      <w:r w:rsidRPr="00D8767C">
        <w:t>. L’assunzione di competenze e responsabilità crescenti</w:t>
      </w:r>
      <w:r w:rsidR="00A20648" w:rsidRPr="00D8767C">
        <w:t xml:space="preserve">, </w:t>
      </w:r>
      <w:r w:rsidRPr="00D8767C">
        <w:t>da parte dei professionisti della salute diversi dal medico, rappresenta al contempo un giusto riconoscimento per questi operatori e un pe</w:t>
      </w:r>
      <w:r w:rsidR="00A20648" w:rsidRPr="00D8767C">
        <w:t>rcorso ormai ineludibile verso un</w:t>
      </w:r>
      <w:r w:rsidRPr="00D8767C">
        <w:t>a gestione condivisa</w:t>
      </w:r>
      <w:r w:rsidR="00A20648" w:rsidRPr="00D8767C">
        <w:t>, e quindi sostenibile,</w:t>
      </w:r>
      <w:r w:rsidRPr="00D8767C">
        <w:t xml:space="preserve"> del problema delle cronicità</w:t>
      </w:r>
      <w:r w:rsidR="00A20648" w:rsidRPr="00D8767C">
        <w:t xml:space="preserve">. </w:t>
      </w:r>
      <w:r w:rsidR="00F54DF9" w:rsidRPr="00D8767C">
        <w:t>In sostanza – conclude Gentili –</w:t>
      </w:r>
      <w:r w:rsidR="00737254" w:rsidRPr="00D8767C">
        <w:t xml:space="preserve"> </w:t>
      </w:r>
      <w:r w:rsidR="00737254" w:rsidRPr="00D8767C">
        <w:rPr>
          <w:b/>
        </w:rPr>
        <w:t>gli operatori dei Distretti sanitari sono convinti che p</w:t>
      </w:r>
      <w:r w:rsidR="00A20648" w:rsidRPr="00D8767C">
        <w:rPr>
          <w:b/>
        </w:rPr>
        <w:t>er garantire</w:t>
      </w:r>
      <w:r w:rsidR="00737254" w:rsidRPr="00D8767C">
        <w:rPr>
          <w:b/>
        </w:rPr>
        <w:t xml:space="preserve"> sul territorio</w:t>
      </w:r>
      <w:r w:rsidR="00A20648" w:rsidRPr="00D8767C">
        <w:rPr>
          <w:b/>
        </w:rPr>
        <w:t xml:space="preserve"> un’assistenza </w:t>
      </w:r>
      <w:r w:rsidR="00737254" w:rsidRPr="00D8767C">
        <w:rPr>
          <w:b/>
        </w:rPr>
        <w:t>adeguata ai pazienti cronici</w:t>
      </w:r>
      <w:r w:rsidR="00A20648" w:rsidRPr="00D8767C">
        <w:rPr>
          <w:b/>
        </w:rPr>
        <w:t>, e quindi per dar compimento anche alla vocazione dell’ospedale come centro di presa in carico delle emergenze e delle acuzie, le parole chiave per tutti i professionisti della salute de</w:t>
      </w:r>
      <w:r w:rsidR="00737254" w:rsidRPr="00D8767C">
        <w:rPr>
          <w:b/>
        </w:rPr>
        <w:t>bba</w:t>
      </w:r>
      <w:r w:rsidR="00A20648" w:rsidRPr="00D8767C">
        <w:rPr>
          <w:b/>
        </w:rPr>
        <w:t>no essere autonomia e responsabilità</w:t>
      </w:r>
      <w:r w:rsidR="00A20648" w:rsidRPr="00D8767C">
        <w:t xml:space="preserve">, naturalmente fondate sulle necessarie </w:t>
      </w:r>
      <w:r w:rsidR="00A20648" w:rsidRPr="00D8767C">
        <w:rPr>
          <w:b/>
        </w:rPr>
        <w:t>competenze</w:t>
      </w:r>
      <w:r w:rsidR="00A20648" w:rsidRPr="00D8767C">
        <w:t xml:space="preserve">, e quindi anche su </w:t>
      </w:r>
      <w:r w:rsidR="00A20648" w:rsidRPr="00D8767C">
        <w:rPr>
          <w:b/>
        </w:rPr>
        <w:t>eventuali passaggi formativi supplementari</w:t>
      </w:r>
      <w:r w:rsidR="00A20648" w:rsidRPr="00D8767C">
        <w:t>”.</w:t>
      </w:r>
    </w:p>
    <w:p w:rsidR="00D86B7E" w:rsidRDefault="00D86B7E" w:rsidP="00D86B7E">
      <w:pPr>
        <w:pStyle w:val="Nessunaspaziatura"/>
        <w:jc w:val="both"/>
        <w:rPr>
          <w:szCs w:val="34"/>
        </w:rPr>
      </w:pPr>
    </w:p>
    <w:p w:rsidR="00F54DF9" w:rsidRPr="00D8767C" w:rsidRDefault="00F54DF9" w:rsidP="00D86B7E">
      <w:pPr>
        <w:pStyle w:val="Nessunaspaziatura"/>
        <w:jc w:val="both"/>
        <w:rPr>
          <w:b/>
          <w:sz w:val="20"/>
          <w:szCs w:val="20"/>
          <w:u w:val="single"/>
        </w:rPr>
      </w:pPr>
      <w:proofErr w:type="spellStart"/>
      <w:r w:rsidRPr="00D8767C">
        <w:rPr>
          <w:b/>
          <w:sz w:val="20"/>
          <w:szCs w:val="20"/>
          <w:u w:val="single"/>
        </w:rPr>
        <w:t>C.A.R.D.</w:t>
      </w:r>
      <w:proofErr w:type="spellEnd"/>
    </w:p>
    <w:p w:rsidR="00D86B7E" w:rsidRPr="00D8767C" w:rsidRDefault="00864BBA" w:rsidP="00D86B7E">
      <w:pPr>
        <w:pStyle w:val="Nessunaspaziatura"/>
        <w:jc w:val="both"/>
        <w:rPr>
          <w:sz w:val="20"/>
          <w:szCs w:val="20"/>
        </w:rPr>
      </w:pPr>
      <w:r w:rsidRPr="00D8767C">
        <w:rPr>
          <w:sz w:val="20"/>
          <w:szCs w:val="20"/>
        </w:rPr>
        <w:t>La Confederazione delle Associazioni Regionali dei Distretti (</w:t>
      </w:r>
      <w:proofErr w:type="spellStart"/>
      <w:r w:rsidRPr="00D8767C">
        <w:rPr>
          <w:sz w:val="20"/>
          <w:szCs w:val="20"/>
        </w:rPr>
        <w:t>C.A.R.D.</w:t>
      </w:r>
      <w:proofErr w:type="spellEnd"/>
      <w:r w:rsidRPr="00D8767C">
        <w:rPr>
          <w:sz w:val="20"/>
          <w:szCs w:val="20"/>
        </w:rPr>
        <w:t xml:space="preserve">) è una libera Associazione senza fini di lucro e senza finalità sindacali, che riunisce </w:t>
      </w:r>
      <w:r w:rsidR="00D86B7E" w:rsidRPr="00D8767C">
        <w:rPr>
          <w:sz w:val="20"/>
          <w:szCs w:val="20"/>
        </w:rPr>
        <w:t>le Associazioni dei Direttori, dei Responsabili e degli Operatori dei Distretti Sanitari di tutte le Regioni italiane.</w:t>
      </w:r>
      <w:r w:rsidR="00D8767C">
        <w:rPr>
          <w:sz w:val="20"/>
          <w:szCs w:val="20"/>
        </w:rPr>
        <w:t xml:space="preserve"> </w:t>
      </w:r>
      <w:proofErr w:type="spellStart"/>
      <w:r w:rsidR="00D86B7E" w:rsidRPr="00D8767C">
        <w:rPr>
          <w:sz w:val="20"/>
          <w:szCs w:val="20"/>
        </w:rPr>
        <w:t>C.A.R.D.</w:t>
      </w:r>
      <w:proofErr w:type="spellEnd"/>
      <w:r w:rsidR="00D86B7E" w:rsidRPr="00D8767C">
        <w:rPr>
          <w:sz w:val="20"/>
          <w:szCs w:val="20"/>
        </w:rPr>
        <w:t xml:space="preserve">, nel complesso, rappresenta </w:t>
      </w:r>
      <w:r w:rsidR="0031087C">
        <w:rPr>
          <w:sz w:val="20"/>
          <w:szCs w:val="20"/>
        </w:rPr>
        <w:t>oltre mille</w:t>
      </w:r>
      <w:r w:rsidR="00D86B7E" w:rsidRPr="00D8767C">
        <w:rPr>
          <w:sz w:val="20"/>
          <w:szCs w:val="20"/>
        </w:rPr>
        <w:t xml:space="preserve"> professionisti della salute, fra personale medico, personale infermieristico e addetti ai servizi domiciliari.</w:t>
      </w:r>
    </w:p>
    <w:p w:rsidR="00D86B7E" w:rsidRPr="00D8767C" w:rsidRDefault="00D86B7E" w:rsidP="00D86B7E">
      <w:pPr>
        <w:pStyle w:val="Nessunaspaziatura"/>
        <w:jc w:val="both"/>
        <w:rPr>
          <w:sz w:val="20"/>
          <w:szCs w:val="20"/>
        </w:rPr>
      </w:pPr>
      <w:r w:rsidRPr="00D8767C">
        <w:rPr>
          <w:sz w:val="20"/>
          <w:szCs w:val="20"/>
        </w:rPr>
        <w:t xml:space="preserve">La Confederazione </w:t>
      </w:r>
      <w:r w:rsidR="00864BBA" w:rsidRPr="00D8767C">
        <w:rPr>
          <w:sz w:val="20"/>
          <w:szCs w:val="20"/>
        </w:rPr>
        <w:t xml:space="preserve">non esercita né partecipa ad attività imprenditoriali, salvo quelle necessarie per le </w:t>
      </w:r>
      <w:r w:rsidRPr="00D8767C">
        <w:rPr>
          <w:sz w:val="20"/>
          <w:szCs w:val="20"/>
        </w:rPr>
        <w:t>attività di formazione continua. La sua m</w:t>
      </w:r>
      <w:r w:rsidRPr="00D86B7E">
        <w:rPr>
          <w:sz w:val="20"/>
          <w:szCs w:val="20"/>
        </w:rPr>
        <w:t xml:space="preserve">issione </w:t>
      </w:r>
      <w:r w:rsidRPr="00D8767C">
        <w:rPr>
          <w:sz w:val="20"/>
          <w:szCs w:val="20"/>
        </w:rPr>
        <w:t>consiste nel</w:t>
      </w:r>
      <w:r w:rsidRPr="00D86B7E">
        <w:rPr>
          <w:sz w:val="20"/>
          <w:szCs w:val="20"/>
        </w:rPr>
        <w:t xml:space="preserve"> promuovere, sostenere e implementare</w:t>
      </w:r>
      <w:r w:rsidRPr="00D8767C">
        <w:rPr>
          <w:sz w:val="20"/>
          <w:szCs w:val="20"/>
        </w:rPr>
        <w:t xml:space="preserve"> </w:t>
      </w:r>
      <w:r w:rsidRPr="00D86B7E">
        <w:rPr>
          <w:sz w:val="20"/>
          <w:szCs w:val="20"/>
        </w:rPr>
        <w:t>la cultura del</w:t>
      </w:r>
      <w:r w:rsidRPr="00D8767C">
        <w:rPr>
          <w:sz w:val="20"/>
          <w:szCs w:val="20"/>
        </w:rPr>
        <w:t xml:space="preserve"> </w:t>
      </w:r>
      <w:r w:rsidRPr="00D86B7E">
        <w:rPr>
          <w:sz w:val="20"/>
          <w:szCs w:val="20"/>
        </w:rPr>
        <w:t>cambiamento in sanità</w:t>
      </w:r>
      <w:r w:rsidRPr="00D8767C">
        <w:rPr>
          <w:sz w:val="20"/>
          <w:szCs w:val="20"/>
        </w:rPr>
        <w:t>,</w:t>
      </w:r>
      <w:r w:rsidRPr="00D86B7E">
        <w:rPr>
          <w:sz w:val="20"/>
          <w:szCs w:val="20"/>
        </w:rPr>
        <w:t xml:space="preserve"> tendente all’umanizzazione dei servizi offerti alla persona, al miglioramento</w:t>
      </w:r>
      <w:r w:rsidRPr="00D8767C">
        <w:rPr>
          <w:sz w:val="20"/>
          <w:szCs w:val="20"/>
        </w:rPr>
        <w:t xml:space="preserve"> </w:t>
      </w:r>
      <w:r w:rsidRPr="00D86B7E">
        <w:rPr>
          <w:sz w:val="20"/>
          <w:szCs w:val="20"/>
        </w:rPr>
        <w:t>dello stato di salute della popolazione e all’applicazione di modelli gestionali capaci di realizzare</w:t>
      </w:r>
      <w:r w:rsidRPr="00D8767C">
        <w:rPr>
          <w:sz w:val="20"/>
          <w:szCs w:val="20"/>
        </w:rPr>
        <w:t xml:space="preserve"> </w:t>
      </w:r>
      <w:r w:rsidRPr="00D86B7E">
        <w:rPr>
          <w:sz w:val="20"/>
          <w:szCs w:val="20"/>
        </w:rPr>
        <w:t xml:space="preserve">l’integrazione, il governo della domanda e accentuare la tutela dei soggetti deboli. </w:t>
      </w:r>
    </w:p>
    <w:p w:rsidR="00F54DF9" w:rsidRDefault="00F54DF9" w:rsidP="00D86B7E">
      <w:pPr>
        <w:pStyle w:val="Nessunaspaziatura"/>
        <w:jc w:val="both"/>
        <w:rPr>
          <w:szCs w:val="34"/>
        </w:rPr>
      </w:pPr>
    </w:p>
    <w:p w:rsidR="0031087C" w:rsidRDefault="0031087C" w:rsidP="00D8767C">
      <w:pPr>
        <w:pStyle w:val="Nessunaspaziatura"/>
        <w:rPr>
          <w:b/>
          <w:u w:val="single"/>
        </w:rPr>
      </w:pPr>
    </w:p>
    <w:p w:rsidR="00D8767C" w:rsidRPr="0031087C" w:rsidRDefault="00F54DF9" w:rsidP="00D8767C">
      <w:pPr>
        <w:pStyle w:val="Nessunaspaziatura"/>
        <w:rPr>
          <w:b/>
          <w:u w:val="single"/>
        </w:rPr>
      </w:pPr>
      <w:r w:rsidRPr="00D8767C">
        <w:rPr>
          <w:b/>
          <w:u w:val="single"/>
        </w:rPr>
        <w:t>Per ulteriori informazioni:</w:t>
      </w:r>
      <w:r w:rsidR="00D8767C">
        <w:rPr>
          <w:b/>
          <w:u w:val="single"/>
        </w:rPr>
        <w:br/>
      </w:r>
    </w:p>
    <w:p w:rsidR="00D8767C" w:rsidRPr="00D8767C" w:rsidRDefault="00D8767C" w:rsidP="00D8767C">
      <w:pPr>
        <w:pStyle w:val="Nessunaspaziatura"/>
        <w:rPr>
          <w:b/>
        </w:rPr>
      </w:pPr>
      <w:r w:rsidRPr="00D8767C">
        <w:rPr>
          <w:b/>
        </w:rPr>
        <w:t>Marco Giorgetti</w:t>
      </w:r>
    </w:p>
    <w:p w:rsidR="00D8767C" w:rsidRPr="00D86B7E" w:rsidRDefault="00D8767C" w:rsidP="00D8767C">
      <w:pPr>
        <w:pStyle w:val="Nessunaspaziatura"/>
        <w:rPr>
          <w:b/>
        </w:rPr>
      </w:pPr>
      <w:r w:rsidRPr="00D8767C">
        <w:rPr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10795</wp:posOffset>
            </wp:positionH>
            <wp:positionV relativeFrom="paragraph">
              <wp:posOffset>35560</wp:posOffset>
            </wp:positionV>
            <wp:extent cx="988695" cy="307975"/>
            <wp:effectExtent l="19050" t="0" r="190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307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767C" w:rsidRPr="00D8767C" w:rsidRDefault="00D8767C" w:rsidP="00D8767C">
      <w:pPr>
        <w:rPr>
          <w:lang w:val="en-US"/>
        </w:rPr>
      </w:pPr>
      <w:r w:rsidRPr="0031087C">
        <w:rPr>
          <w:lang w:val="en-US"/>
        </w:rPr>
        <w:br/>
      </w:r>
      <w:r w:rsidRPr="00D8767C">
        <w:rPr>
          <w:lang w:val="en-US"/>
        </w:rPr>
        <w:t xml:space="preserve">Tel. 335 277.223 – Mail: </w:t>
      </w:r>
      <w:hyperlink r:id="rId6" w:history="1">
        <w:r w:rsidRPr="00D8767C">
          <w:rPr>
            <w:rStyle w:val="Collegamentoipertestuale"/>
            <w:lang w:val="en-US"/>
          </w:rPr>
          <w:t>m.giorgetti@vrelations.it</w:t>
        </w:r>
      </w:hyperlink>
      <w:r w:rsidRPr="00D8767C">
        <w:rPr>
          <w:lang w:val="en-US"/>
        </w:rPr>
        <w:t xml:space="preserve"> </w:t>
      </w:r>
    </w:p>
    <w:sectPr w:rsidR="00D8767C" w:rsidRPr="00D8767C" w:rsidSect="00D8767C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864BBA"/>
    <w:rsid w:val="000268D6"/>
    <w:rsid w:val="002B08F2"/>
    <w:rsid w:val="0031087C"/>
    <w:rsid w:val="003D3974"/>
    <w:rsid w:val="00737254"/>
    <w:rsid w:val="00864BBA"/>
    <w:rsid w:val="009F2E4A"/>
    <w:rsid w:val="00A20648"/>
    <w:rsid w:val="00D173EB"/>
    <w:rsid w:val="00D86B7E"/>
    <w:rsid w:val="00D8767C"/>
    <w:rsid w:val="00F5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08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64BBA"/>
    <w:pPr>
      <w:spacing w:after="0" w:line="240" w:lineRule="auto"/>
    </w:pPr>
  </w:style>
  <w:style w:type="character" w:styleId="Enfasicorsivo">
    <w:name w:val="Emphasis"/>
    <w:basedOn w:val="Carpredefinitoparagrafo"/>
    <w:uiPriority w:val="20"/>
    <w:qFormat/>
    <w:rsid w:val="00D86B7E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8767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7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76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3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.giorgetti@vrelations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4</cp:revision>
  <dcterms:created xsi:type="dcterms:W3CDTF">2015-01-13T09:36:00Z</dcterms:created>
  <dcterms:modified xsi:type="dcterms:W3CDTF">2015-01-13T14:38:00Z</dcterms:modified>
</cp:coreProperties>
</file>